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Материк Австралия: Уникальная Земля Далекого Южного Полушария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Артем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Австралия — это не просто материк, это уникальный мир, который привлекает внимание ученых, путешественников и любителей природы. Почему же Австралия считается такой особенной? Давайте рассмотрим, что делает этот континент уникальным.</w:t>
      </w:r>
    </w:p>
    <w:p>
      <w:pPr>
        <w:pStyle w:val="paragraphStyleText"/>
      </w:pPr>
      <w:r>
        <w:rPr>
          <w:rStyle w:val="fontStyleText"/>
        </w:rPr>
        <w:t xml:space="preserve">Австралия — это самый маленький и самый плоский материк на Земле, который омывается водами трех океанов: Индийского, Тихого и Южного. Она известна своим разнообразием флоры и фауны, многие виды которых не встречаются больше нигде в мире. Например, такие животные, как кенгуру и коала, стали символами Австралии. Это делает материк не только географически, но и биологически уникальным. Я считаю, что именно это разнообразие и необычность природы Австралии являются основными факторами, которые привлекают внимание к этому континенту.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«Земля обетованная» А. Грина, где автор описывает путешествие по Австралии. В одном из эпизодов главный герой сталкивается с удивительными природными явлениями: он наблюдает, как кенгуру прыгают по бескрайним просторам, а над головой кружат ястребы. Это описание создает яркий образ австралийской природы, которая поражает своей красотой и необычностью.</w:t>
      </w:r>
    </w:p>
    <w:p>
      <w:pPr>
        <w:pStyle w:val="paragraphStyleText"/>
      </w:pPr>
      <w:r>
        <w:rPr>
          <w:rStyle w:val="fontStyleText"/>
        </w:rPr>
        <w:t xml:space="preserve">Этот эпизод подчеркивает, как уникальная экосистема Австралии влияет на восприятие человека. Главный герой, восхищаясь природой, осознает, что этот материк — это не просто место на карте, а целый мир, полный загадок и чудес. Таким образом, произведение подтверждает мой тезис о том, что Австралия — это уникальная земля, где природа и культура переплетаются, создавая неповторимую атмосферу.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Австралия — это не просто материк, а уникальный мир, который предлагает нам множество открытий. Его природные богатства и культурное разнообразие делают его особенным. Я считаю, что изучение Австралии помогает нам лучше понять не только сам материк, но и нашу планету в целом.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