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помогает человеку сделать правильный выбор?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Розалия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что помогает человеку сделать правильный выбор, является актуальным и многогранным. Каждый из нас сталкивается с ситуациями, когда необходимо принять решение, и от этого выбора может зависеть не только наше будущее, но и судьбы окружающих. Правильный выбор — это не просто случайность, а результат глубокого анализа, самопознания и понимания своих ценностей.</w:t>
      </w:r>
    </w:p>
    <w:p>
      <w:pPr>
        <w:pStyle w:val="paragraphStyleText"/>
      </w:pPr>
      <w:r>
        <w:rPr>
          <w:rStyle w:val="fontStyleText"/>
        </w:rPr>
        <w:t xml:space="preserve">Правильный выбор можно охарактеризовать как осознанное решение, основанное на личных убеждениях, опыте и знаниях. Это процесс, в котором важны не только логические доводы, но и интуиция, эмоциональное состояние и моральные принципы. Я считаю, что для того чтобы сделать правильный выбор, человеку необходимо учитывать как свои внутренние ощущения, так и внешние обстоятельства, а также учиться на опыте других.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сталкивается с выбором, когда решает выйти в море в поисках большой рыбы. Он знает, что это рискованное решение, но его внутренний голос и стремление к победе подталкивают его к этому шагу. В процессе ловли рыбы Сантьяго испытывает множество трудностей: он борется с усталостью, болью и сомнениями. Однако, несмотря на все испытания, он продолжает идти к своей цели, полагаясь на свой опыт и интуицию.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правильный выбор часто требует от человека мужества и стойкости. Сантьяго не просто выбирает ловить рыбу, он выбирает бороться за свою мечту, несмотря на все преграды. Его выбор основан на глубоком понимании себя и своих возможностей, что и позволяет ему достичь успеха, даже если результат не всегда оказывается очевидным.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Хемингуэя иллюстрирует, что правильный выбор — это не только результат анализа, но и следование своим внутренним убеждениям и ценностям. Важно уметь слушать себя, доверять своим чувствам и не бояться принимать решения, даже если они сопряжены с риском. В заключение, можно сказать, что правильный выбор — это гармония между разумом и сердцем, что и делает нас по-настоящему свободными в своих решениях.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