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Волейбол: моя страсть и любимый вид спорта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anikolenko894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Волейбол — это не просто игра, это целая культура, объединяющая людей по всему миру. Почему же этот вид спорта вызывает такую страсть у миллионов? Давайте рассмотрим, что такое волейбол и почему он стал неотъемлемой частью моей жизни.</w:t>
      </w:r>
    </w:p>
    <w:p>
      <w:pPr>
        <w:pStyle w:val="paragraphStyleText"/>
      </w:pPr>
      <w:r>
        <w:rPr>
          <w:rStyle w:val="fontStyleText"/>
        </w:rPr>
        <w:t xml:space="preserve">Волейбол — это командный вид спорта, в котором две команды, состоящие из шести игроков, стараются отправить мяч на половину соперника, не позволяя ему упасть на землю на своей стороне. Основные характеристики волейбола — это командная работа, скорость реакции и стратегическое мышление. Игра требует от участников не только физической подготовки, но и умения работать в команде, что делает её особенно привлекательной для меня.</w:t>
      </w:r>
    </w:p>
    <w:p>
      <w:pPr>
        <w:pStyle w:val="paragraphStyleText"/>
      </w:pPr>
      <w:r>
        <w:rPr>
          <w:rStyle w:val="fontStyleText"/>
        </w:rPr>
        <w:t xml:space="preserve">Я считаю, что волейбол — это не просто спорт, а способ самовыражения и развития. В процессе игры я научился многому: от дисциплины и ответственности до умения преодолевать трудности и работать в команде. Эти качества помогают мне не только на площадке, но и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опыту. В одном из турниров, в котором я принимал участие, наша команда столкнулась с сильным соперником. Мы проигрывали в счете, и многие начали терять уверенность. Однако, благодаря поддержке друг друга и правильной стратегии, мы смогли собраться и вырвать победу в напряженной концовке. Этот эпизод стал для меня ярким примером того, как важна командная работа и вера в себя. Он подтверждает мой тезис о том, что волейбол формирует не только физические навыки, но и внутренние качества, которые помогают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волейбол для меня — это не просто спорт, а настоящая страсть, которая наполняет мою жизнь смыслом. Он учит меня работать в команде, преодолевать трудности и верить в себя. Я уверен, что каждый, кто попробует себя в этом виде спорта, сможет открыть для себя нечто большее, чем просто игру.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