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лирических отступлений в поэме Н.В. Гоголя "Мертвые души"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‘‘mstroeva ’’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поэме Н.В. Гоголя "Мертвые души" лирические отступления играют важную роль в раскрытии внутреннего мира героев и в передаче авторской позиции. Давайте рассмотрим, как эти отступления влияют на восприятие произведения и его смысл.</w:t>
      </w:r>
    </w:p>
    <w:p>
      <w:pPr>
        <w:pStyle w:val="paragraphStyleText"/>
      </w:pPr>
      <w:r>
        <w:rPr>
          <w:rStyle w:val="fontStyleText"/>
        </w:rPr>
        <w:t xml:space="preserve">Лирические отступления — это моменты, когда автор отвлекается от основного сюжета, чтобы поделиться своими размышлениями, чувствами или наблюдениями. В контексте "Мертвых душ" они служат не только для создания эмоционального фона, но и для углубления понимания социальных и моральных проблем, которые поднимает Гоголь. Эти отступления позволяют читателю увидеть мир глазами автора, ощутить его переживания и тревоги.</w:t>
      </w:r>
    </w:p>
    <w:p>
      <w:pPr>
        <w:pStyle w:val="paragraphStyleText"/>
      </w:pPr>
      <w:r>
        <w:rPr>
          <w:rStyle w:val="fontStyleText"/>
        </w:rPr>
        <w:t xml:space="preserve">Я считаю, что лирические отступления в "Мертвых душах" помогают глубже понять суть человеческой природы и пороки общества. Например, в одном из таких отступлений Гоголь размышляет о судьбе России, о ее народе и о том, как общество теряет свою душу. Он описывает пейзажи, которые отражают внутреннее состояние героев и их окружения. Эти описания не просто фоновая информация, а важные элементы, которые подчеркивают безысходность и абсурдность существования персонажей.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где Гоголь описывает природу и атмосферу русского села. Он рисует картины, полные меланхолии и тоски, что создает контраст с комическими ситуациями, происходящими с Чичиковым. Например, когда он описывает, как "весна приходит, а душа остается холодной", это подчеркивает внутреннюю пустоту и бездушие персонажей, которые, несмотря на внешние изменения, не способны на искренние чувства.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лирические отступления помогают Гоголю передать свою критику общества. Они не просто отвлекают от сюжета, а углубляют его, заставляя читателя задуматься о более глубоких вопросах, таких как смысл жизни, человеческие отношения и моральные ценности. Таким образом, лирические отступления становятся важным инструментом в руках автора, позволяя ему не только развивать сюжет, но и формировать философскую основу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лирические отступления в поэме Н.В. Гоголя "Мертвые души" играют ключевую роль в создании многослойного и глубокого произведения. Они помогают читателю понять не только характеры героев, но и общую атмосферу времени, в котором они живут. Гоголь использует эти отступления, чтобы выразить свои мысли о России и ее народе, что делает его произведение актуальным и по сей день.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