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Эффективные средства борьбы с насекомыми</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ddd1</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 современном мире насекомые представляют собой не только часть экосистемы, но и серьезную угрозу для здоровья человека и сельского хозяйства. Вопрос о том, как эффективно бороться с насекомыми, становится все более актуальным, особенно в условиях глобального потепления и изменения климата. Каковы же основные средства борьбы с этими вредителями, и насколько они эффективны?</w:t>
      </w:r>
    </w:p>
    <w:p>
      <w:pPr>
        <w:pStyle w:val="paragraphStyleText"/>
      </w:pPr>
      <w:r>
        <w:rPr>
          <w:rStyle w:val="fontStyleText"/>
        </w:rPr>
        <w:t xml:space="preserve">Насекомые, такие как комары, мухи и тараканы, могут переносить опасные заболевания, а также наносить ущерб сельскохозяйственным культурам. Эффективные средства борьбы с ними можно разделить на несколько категорий: химические, биологические и физические методы. Химические средства, такие как инсектициды, широко используются для уничтожения насекомых, однако их применение может иметь негативные последствия для окружающей среды и здоровья человека. Биологические методы, такие как использование естественных врагов насекомых, например, хищных насекомых или паразитов, становятся все более популярными, так как они менее вредны для экосистемы. Физические методы, такие как ловушки и сетки, также могут быть эффективными, особенно в сочетании с другими методами.</w:t>
      </w:r>
    </w:p>
    <w:p>
      <w:pPr>
        <w:pStyle w:val="paragraphStyleText"/>
      </w:pPr>
      <w:r>
        <w:rPr>
          <w:rStyle w:val="fontStyleText"/>
        </w:rPr>
        <w:t xml:space="preserve">Обратимся к рассказу «Смерть комара» А. П. Чехова. В этом произведении автор описывает, как комар, казалось бы, незначительное существо, может стать причиной серьезных проблем для человека. Главный герой, страдая от укусов комара, начинает осознавать, что даже самые маленькие создания могут оказывать значительное влияние на его жизнь. Этот эпизод подчеркивает важность борьбы с насекомыми, так как они могут не только вызывать физический дискомфорт, но и служить переносчиками болезней.</w:t>
      </w:r>
    </w:p>
    <w:p>
      <w:pPr>
        <w:pStyle w:val="paragraphStyleText"/>
      </w:pPr>
      <w:r>
        <w:rPr>
          <w:rStyle w:val="fontStyleText"/>
        </w:rPr>
        <w:t xml:space="preserve">Таким образом, пример из произведения Чехова показывает, что борьба с насекомыми — это не просто вопрос удобства, но и вопрос здоровья и безопасности. Я считаю, что для эффективной борьбы с насекомыми необходимо использовать комплексный подход, сочетая различные методы и учитывая их влияние на окружающую среду. Важно помнить, что каждое действие должно быть обдуманным и направленным на сохранение экосистемы, чтобы избежать негативных последствий для природы и человека.</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