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День Победы: Память, которую мы бережем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allysikyandekc.r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День Победы. Этот день, отмечаемый 9 мая, является символом мужества, стойкости и единства нашего народа в борьбе против фашизма. Он напоминает нам о тех страшных событиях, которые произошли в годы Великой Отечественной войны, и о тех, кто отдал свою жизнь за свободу и мир на нашей земле. Память о войне и о подвиге солдат — это не просто дань уважения, это наша обязанность перед будущими поколениями. Я считаю, что День Победы — это не только праздник, но и важный урок о том, как важно помнить свою историю и беречь память о тех, кто сражался за нашу страну.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«Солдат» А. Грина. В этом произведении автор описывает встречу ветерана войны с молодым человеком, который не знает, что такое война. Ветеран, вспоминая о своих боевых товарищах, передает юноше всю тяжесть утрат и горечь воспоминаний. Он рассказывает о том, как они сражались, как теряли друзей и как мечтали о мире. Этот эпизод показывает, как важно передавать память о войне из поколения в поколение. Ветеран становится связующим звеном между прошлым и настоящим, он напоминает молодому человеку о том, что свобода и мир — это не само собой разумеющееся.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он подтверждает мой тезис о значимости памяти. Ветеран, делясь своими воспоминаниями, не только сохраняет память о своих товарищах, но и учит молодое поколение ценить мир и свободу. Он показывает, что День Победы — это не просто дата в календаре, а глубокий смысл, который должен быть понятен каждому. Память о войне — это наша ответственность, и мы должны передавать ее дальше, чтобы такие трагедии больше никогда не повторялись.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День Победы — это не только праздник, но и важный урок для всех нас. Мы должны беречь память о тех, кто сражался за нашу свободу, и передавать эту память будущим поколениям. Я считаю, что именно благодаря таким дням, как 9 мая, мы можем сохранить нашу историю и не забыть о тех, кто отдал свою жизнь за мирное небо над головой.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