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Производственная структура логистической организации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логистика играет ключевую роль в обеспечении эффективного функционирования бизнеса. Вопрос о производственной структуре логистической организации становится особенно актуальным в условиях глобализации и стремительного развития технологий. Как же правильно организовать производственную структуру, чтобы она способствовала оптимизации процессов и повышению конкурентоспособности компании?</w:t>
      </w:r>
    </w:p>
    <w:p>
      <w:pPr>
        <w:pStyle w:val="paragraphStyleText"/>
      </w:pPr>
      <w:r>
        <w:rPr>
          <w:rStyle w:val="fontStyleText"/>
        </w:rPr>
        <w:t xml:space="preserve">Производственная структура логистической организации включает в себя совокупность элементов, которые обеспечивают планирование, управление и контроль за движением товаров и услуг от производителя к потребителю. Ключевыми характеристиками этой структуры являются гибкость, адаптивность и способность к быстрому реагированию на изменения внешней среды. Я считаю, что правильно организованная производственная структура логистической организации является залогом успешного бизнеса, так как она позволяет минимизировать затраты и повысить уровень обслуживания клиентов.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успешной логистической компании, которая смогла оптимизировать свою производственную структуру. В компании «ЛогистикСервис» была внедрена система управления цепями поставок, которая позволила интегрировать все этапы логистического процесса — от закупки сырья до доставки готовой продукции конечному потребителю. В результате, компания смогла сократить время доставки на 30% и снизить затраты на 15%.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внедрение современных технологий и оптимизация производственной структуры способствуют повышению эффективности логистических процессов. Гибкость и адаптивность структуры позволяют компании быстро реагировать на изменения спроса и предложения, что является важным фактором в условиях конкурентной борьбы. Таким образом, производственная структура логистической организации должна быть ориентирована на постоянное совершенствование и внедрение инноваций.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производственная структура логистической организации является важным элементом, определяющим успех бизнеса. Я считаю, что компании, которые уделяют внимание оптимизации своей производственной структуры, имеют все шансы на успешное развитие и достижение высоких результатов в своей деятельности.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