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Сила духа: что это и как она проявляется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jfisq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силе духа всегда был актуален для человечества. Что же такое сила духа? Это понятие охватывает множество аспектов, включая стойкость, мужество, решимость и способность преодолевать трудности. Сила духа — это не просто физическая выносливость, но и внутреннее состояние, которое позволяет человеку справляться с жизненными вызовами и не сдаваться в самых сложных ситуациях. Я считаю, что сила духа проявляется в способности человека преодолевать преграды и сохранять веру в себя и свои возможности, даже когда обстоятельства кажутся безнадежными.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«Старик и море» Эрнеста Хемингуэя. Главный герой, старик Сантьяго, на протяжении всей своей жизни сталкивается с множеством трудностей, но его сила духа позволяет ему продолжать бороться. В одном из эпизодов он отправляется в море, чтобы поймать большую рыбу, и, несмотря на то, что он долго не может поймать ничего, он не теряет надежды. Его внутренний диалог, полон решимости и уверенности, показывает, как важно сохранять силу духа в трудные времена.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сила духа — это не просто физическая способность, а глубокое внутреннее качество, которое помогает человеку преодолевать жизненные трудности. Сантьяго, несмотря на свои возрастные ограничения и физическую слабость, демонстрирует невероятную стойкость и мужество. Он не сдается, даже когда сталкивается с огромными трудностями, и это делает его примером для подражания.</w:t>
      </w:r>
    </w:p>
    <w:p>
      <w:pPr>
        <w:pStyle w:val="paragraphStyleText"/>
      </w:pPr>
      <w:r>
        <w:rPr>
          <w:rStyle w:val="fontStyleText"/>
        </w:rPr>
        <w:t xml:space="preserve">В заключение, сила духа — это важное качество, которое позволяет человеку преодолевать преграды и сохранять надежду в самых сложных ситуациях. Как показывает пример Сантьяго, сила духа не зависит от физических возможностей, а коренится в внутреннем состоянии человека. Я считаю, что именно эта сила помогает нам справляться с жизненными вызовами и двигаться вперед, несмотря на все трудности.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