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Верность своим убеждениям как основа личной целостности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верности своим убеждениям является актуальным в современном обществе, где часто наблюдается давление со стороны окружающих и необходимость подстраиваться под мнения большинства. Что же такое верность своим убеждениям? Это, прежде всего, способность оставаться верным своим принципам и идеалам, несмотря на внешние обстоятельства и влияние других людей. Я считаю, что верность своим убеждениям является основой личной целостности, так как именно она формирует нашу идентичность и позволяет нам оставаться самими собой в любых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представляет собой яркий пример человека, который верен своим убеждениям. Он на протяжении многих дней борется с огромной рыбой, несмотря на физическую усталость и отсутствие поддержки со стороны окружающих. Сантьяго не сдается, потому что верит в свои силы и в то, что он способен поймать рыбу,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верность своим убеждениям помогает герою преодолевать трудности. Сантьяго не просто рыбак, он человек, который живет по своим принципам и не позволяет внешним обстоятельствам сломить его дух. Его борьба с рыбой символизирует внутреннюю борьбу человека с самим собой и с миром вокруг. Он не ищет легких путей, а идет к своей цели, несмотря на все преграды. Это подтверждает мой тезис о том, что верность своим убеждениям является основой личной целостности.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верность своим убеждениям формирует нашу личность и помогает нам оставаться целостными в мире, полном противоречий и давления. Как показывает пример Сантьяго, именно эта верность позволяет человеку не только преодолевать трудности, но и сохранять свою идентичность. Таким образом, верность своим убеждениям действительно является основой личной целостности.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