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стоит прочитать книги о Гарри Поттере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Шунина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Книги о Гарри Поттере стали настоящим культурным феноменом, завоевавшим сердца миллионов читателей по всему миру. Почему же стоит прочитать эти произведения? Давайте рассмотрим, что такое мир Гарри Поттера и какие ценности он несет.</w:t>
      </w:r>
    </w:p>
    <w:p>
      <w:pPr>
        <w:pStyle w:val="paragraphStyleText"/>
      </w:pPr>
      <w:r>
        <w:rPr>
          <w:rStyle w:val="fontStyleText"/>
        </w:rPr>
        <w:t xml:space="preserve">Мир Гарри Поттера — это не просто история о мальчике-волшебнике, это целая вселенная, наполненная магией, приключениями и глубокими моральными уроками. В центре сюжета находится Гарри Поттер, который, будучи сиротой, открывает для себя мир волшебства и дружбы. Я считаю, что книги о Гарри Поттере учат нас важным жизненным урокам, таким как сила дружбы, смелость и необходимость выбора между добром и злом.</w:t>
      </w:r>
    </w:p>
    <w:p>
      <w:pPr>
        <w:pStyle w:val="paragraphStyleText"/>
      </w:pPr>
      <w:r>
        <w:rPr>
          <w:rStyle w:val="fontStyleText"/>
        </w:rPr>
        <w:t xml:space="preserve">Обратимся к первому тому серии — «Гарри Поттер и философский камень». В этом произведении мы знакомимся с Гарри, который, узнав о своем волшебном наследии, попадает в школу Хогвартс. Здесь он находит настоящих друзей — Рона и Гермиону, которые становятся его верными спутниками в борьбе с темными силами. Один из ключевых эпизодов — это момент, когда Гарри, несмотря на страх, решает спуститься в подземелье, чтобы спасти философский камень. Этот поступок демонстрирует его смелость и готовность защищать своих друзей, даже если это сопряжено с опасностью.</w:t>
      </w:r>
    </w:p>
    <w:p>
      <w:pPr>
        <w:pStyle w:val="paragraphStyleText"/>
      </w:pPr>
      <w:r>
        <w:rPr>
          <w:rStyle w:val="fontStyleText"/>
        </w:rPr>
        <w:t xml:space="preserve">Этот эпизод подтверждает мой тезис о том, что книги о Гарри Поттере учат нас важным жизненным ценностям. Гарри, будучи еще ребенком, проявляет качества, которые мы все должны развивать: смелость, преданность и готовность к самопожертвованию. Эти уроки остаются актуальными на протяжении всей жизни и помогают формировать личность.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книги о Гарри Поттере — это не просто увлекательные истории, это настоящая школа жизни. Они учат нас важным моральным принципам и показывают, что даже в самых трудных ситуациях можно найти свет и надежду. Я считаю, что каждый должен прочитать эти книги, чтобы не только насладиться магией, но и извлечь из них ценные уроки для себя.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