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Решительность в произведениях О.Ю. Дзюбы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 Mezhzhorina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Решительность — это качество, которое позволяет человеку действовать уверенно и настойчиво, преодолевая преграды на своем пути. Вопрос о том, как решительность проявляется в жизни и творчестве, всегда был актуален. В произведениях О.Ю. Дзюбы мы можем увидеть, как это качество становится ключевым для героев, позволяя им справляться с трудностями и достигать своих целей. Я считаю, что решительность в произведениях О.Ю. Дзюбы является важным двигателем сюжета и развития персонажей, подчеркивая их внутреннюю силу и стремление к изменениям.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«Светлый путь». Главный герой, Алексей, сталкивается с серьезными жизненными испытаниями: он теряет работу и оказывается на грани отчаяния. Однако, несмотря на все трудности, он не сдается. В один из моментов, когда ему предлагают возможность вернуться к прежней жизни, он решает отказаться от старых привычек и начать все с нуля. Это решение становится поворотным моментом в его жизни.</w:t>
      </w:r>
    </w:p>
    <w:p>
      <w:pPr>
        <w:pStyle w:val="paragraphStyleText"/>
      </w:pPr>
      <w:r>
        <w:rPr>
          <w:rStyle w:val="fontStyleText"/>
        </w:rPr>
        <w:t xml:space="preserve">Алексей проявляет решительность, когда принимает решение изменить свою судьбу. Он начинает изучать новую профессию, несмотря на страхи и сомнения. Этот эпизод показывает, как решительность помогает герою преодолеть внутренние барьеры и двигаться вперед. Его действия подтверждают тезис о том, что решительность является необходимым качеством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произведения О.Ю. Дзюбы ярко иллюстрируют важность решительности в жизни человека. Герои, обладающие этим качеством, становятся примером для подражания, показывая, что даже в самых сложных ситуациях можно найти силы для изменений. Я считаю, что решительность — это не просто качество, а необходимая составляющая успешной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