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природа: неразрывная связь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Лори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связи человека и природы является одним из самых актуальных в современном мире. Какова же эта связь? Человек, как часть природы, не может существовать вне её. Природа — это не просто окружающий нас мир, это источник жизни, вдохновения и гармонии. Я считаю, что неразрывная связь между человеком и природой проявляется в нашем взаимодействии с окружающей средой, и это взаимодействие должно быть основано на уважении и заботе.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видим, как главный герой, старик Сантьяго, борется с огромной рыбой в открытом море. Эта борьба символизирует не только физическое противостояние, но и глубокую связь человека с природой. Сантьяго уважает рыбу, он понимает её силу и красоту, и даже в момент борьбы он испытывает к ней восхищение. Это показывает, что человек может быть частью природы, а не её врагом.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уважение к природе и её обитателям — это основа гармоничного сосуществования. Сантьяго не просто охотится на рыбу, он стремится понять её, почувствовать её силу. Это подчеркивает, что человек не должен рассматривать природу как ресурс для эксплуатации, а должен стремиться к гармонии и взаимопониманию.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связь человека и природы действительно неразрывна. Мы должны осознать, что наше существование зависит от состояния окружающей среды. Уважение и забота о природе — это не только моральный долг, но и необходимость для выживания. Я считаю, что только через осознание этой связи мы сможем создать более гармоничное и устойчивое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