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России в поэме Александра Блока "Двенадцать"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изображена Россия в поэме Александра Блока "Двенадцать", является актуальным и многогранным. Эта поэма, написанная в бурное время революции, отражает не только исторические события, но и глубокие внутренние переживания автора, его видение судьбы страны. Образ России в "Двенадцати" можно рассматривать как символ переходного периода, наполненного противоречиями и надеждами.</w:t>
      </w:r>
    </w:p>
    <w:p>
      <w:pPr>
        <w:pStyle w:val="paragraphStyleText"/>
      </w:pPr>
      <w:r>
        <w:rPr>
          <w:rStyle w:val="fontStyleText"/>
        </w:rPr>
        <w:t xml:space="preserve">Чтобы понять, как Блок видит Россию, необходимо обратиться к ключевым понятиям, которые он использует в своей поэме. Россия здесь представлена как страна, находящаяся на распутье, где старые порядки рушатся, а новые еще не успели утвердиться. Это состояние неопределенности и хаоса пронизывает все произведение, создавая атмосферу тревоги и ожидания. Блок использует образы, которые символизируют как разрушение, так и возможность возрождения, что делает его видение России многослойным и сложным.</w:t>
      </w:r>
    </w:p>
    <w:p>
      <w:pPr>
        <w:pStyle w:val="paragraphStyleText"/>
      </w:pPr>
      <w:r>
        <w:rPr>
          <w:rStyle w:val="fontStyleText"/>
        </w:rPr>
        <w:t xml:space="preserve">Я считаю, что образ России в поэме "Двенадцать" является отражением внутренней борьбы народа, его стремления к свободе и поиску смысла в условиях революции. Блок показывает, что в этом хаосе есть место и для надежды, и для страха, что делает его произведение актуальным и в наше время.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эпизодам поэмы. В начале произведения мы видим двенадцать красногвардейцев, которые идут по заснеженной улице, олицетворяя собой новую силу, готовую к действию. Их движение символизирует не только физическое, но и духовное пробуждение народа. Однако в этом же эпизоде присутствует и образ Христа, который, как кажется, наблюдает за происходящим. Это создает контраст между насилием и надеждой на спасение, что подчеркивает сложность ситуации в стране.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доказывает тезис о том, что Россия в поэме Блока — это не просто географическое пространство, а живой организм, переживающий кризис и стремящийся к обновлению. Двенадцать красногвардейцев, несмотря на свою агрессивность, являются носителями перемен, и в этом контексте образ России становится символом борьбы за новую жизнь.</w:t>
      </w:r>
    </w:p>
    <w:p>
      <w:pPr>
        <w:pStyle w:val="paragraphStyleText"/>
      </w:pPr>
      <w:r>
        <w:rPr>
          <w:rStyle w:val="fontStyleText"/>
        </w:rPr>
        <w:t xml:space="preserve">В заключение, образ России в поэме Александра Блока "Двенадцать" является многозначным и сложным. Он отражает как разрушение старого мира, так и надежду на новое будущее. Блок показывает, что в условиях хаоса и неопределенности народ способен к переменам, и это делает его произведение актуальным и в наше время. Таким образом, поэма становится не только историческим документом, но и философским размышлением о судьбе России.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