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стихотворения Н. М. Карамзина 'Осень'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Матильда Прекрасна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Осень — это время года, которое часто ассоциируется с грустью и меланхолией. Но что же на самом деле скрывается за этой атмосферой? Почему осень вызывает такие сильные эмоции у людей? Осень — это не только смена времени года, но и символ перемен, утрат и размышлений о жизни. Я считаю, что стихотворение Н. М. Карамзина 'Осень' глубоко отражает чувства человека, переживающего осенние изменения, и передает философские размышления о жизни и смерти.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Н. М. Карамзина 'Осень'. В этом произведении автор описывает осенний пейзаж, который наполнен яркими образами и глубокими чувствами. С первых строк читатель погружается в атмосферу осени: "Листья желтеют, ветер воет, / И тучи мрачные плывут по небу". Эти строки создают ощущение печали и одиночества, что является характерным для осеннего времени. Карамзин использует яркие метафоры, чтобы передать не только красоту природы, но и её скоротечность.</w:t>
      </w:r>
    </w:p>
    <w:p>
      <w:pPr>
        <w:pStyle w:val="paragraphStyleText"/>
      </w:pPr>
      <w:r>
        <w:rPr>
          <w:rStyle w:val="fontStyleText"/>
        </w:rPr>
        <w:t xml:space="preserve">Важным моментом в стихотворении является образ умирающей природы, который символизирует неизбежность конца. Например, в строках, где описываются опадающие листья, можно увидеть параллель с жизнью человека. Листья, как и человеческие мечты и надежды, рано или поздно увядают. Этот эпизод подчеркивает мысль о том, что все в жизни подвержено изменению и утрате. Таким образом, Карамзин заставляет читателя задуматься о том, что осень — это не только время умирания, но и время для размышлений о жизни, о том, что важно ценить каждый момент.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стихотворение Н. М. Карамзина 'Осень' является глубоким размышлением о жизни и её быстротечности. Автор через образы природы передает свои чувства и мысли о неизбежности перемен. Я считаю, что осень в этом произведении — это не только время года, но и философская метафора, которая заставляет нас задуматься о смысле жизни и о том, как важно ценить каждый миг.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