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культура важна для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noblack786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Культура — это совокупность знаний, верований, искусств, законов, обычаев и любых других способностей и привычек, которые человек приобретает как член общества. Она формирует наше восприятие мира, влияет на наше поведение и взаимодействие с окружающими. Вопрос о важности культуры для человека является актуальным и многогранным. Я считаю, что культура играет ключевую роль в формировании личности, обеспечивая человеку возможность самовыражения и понимания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автор глубоко исследует влияние культуры на жизнь человека и его выборы. Главная героиня, Анна, оказывается в конфликте между своими желаниями и общественными нормами, которые диктует ей культура того времени. Она стремится к свободе и любви, но сталкивается с жесткими рамками, установленными обществом. Это приводит к трагическим последствиям, которые подчеркивают, как культура может ограничивать личность и ее стремления.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Анны, можно увидеть, как культура формирует ее внутренний конфликт. С одной стороны, она хочет быть счастливой и любить, с другой — она осознает, что ее действия противоречат общественным ожиданиям. Этот эпизод показывает, что культура не только обогащает жизнь человека, но и может стать источником страданий, когда личные желания идут вразрез с общественными нормами. Таким образом, произведение Толстого иллюстрирует, как культура влияет на выборы человека и его судьбу.</w:t>
      </w:r>
    </w:p>
    <w:p>
      <w:pPr>
        <w:pStyle w:val="paragraphStyleText"/>
      </w:pPr>
      <w:r>
        <w:rPr>
          <w:rStyle w:val="fontStyleText"/>
        </w:rPr>
        <w:t xml:space="preserve">В заключение, культура является важным аспектом человеческой жизни, так как она формирует наше восприятие мира и определяет наше место в обществе. Она может как вдохновлять, так и ограничивать, создавая внутренние конфликты. Я считаю, что понимание и осознание своей культурной идентичности помогает человеку лучше ориентироваться в жизни и принимать более осознанные решения.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