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4 месяцами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отношения. Отношения между людьми — это сложный и многогранный процесс, который включает в себя взаимопонимание, поддержку и любовь. Они могут быть как романтическими, так и дружескими, но в любом случае требуют внимания и заботы. Я считаю, что празднование маленьких юбилеев, таких как 4 месяца отношений, помогает укрепить связь между партнерами и сделать их чувства более осознанными.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примеру, когда пара отмечает свои 4 месяца вместе. Это время, когда они уже успели узнать друг друга лучше, пережить совместные радости и трудности. Например, в один из вечеров они могут устроить романтический ужин, где каждый из них поделится своими впечатлениями о том, как изменились их чувства за это время. Это может быть момент, когда они вспомнят, как впервые встретились, какие эмоции испытывали, и как их отношения развивались.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важно отмечать такие маленькие, но значимые даты. Празднование 4 месяцев вместе не только укрепляет их связь, но и позволяет каждому из них осознать, насколько они важны друг для друга. Это помогает избежать рутины и напоминает о том, что отношения — это не только любовь, но и работа над собой и друг другом.</w:t>
      </w:r>
    </w:p>
    <w:p>
      <w:pPr>
        <w:pStyle w:val="paragraphStyleText"/>
      </w:pPr>
      <w:r>
        <w:rPr>
          <w:rStyle w:val="fontStyleText"/>
        </w:rPr>
        <w:t xml:space="preserve">Заключение. В итоге, я считаю, что празднование 4 месяцев отношений — это не просто формальность, а важный шаг к укреплению чувств и взаимопонимания. Это возможность остановиться, оглянуться назад и оценить, как далеко они продвинулись вместе. Такие моменты делают отношения более крепкими и значимыми, и я надеюсь, что у каждой пары будет возможность отмечать свои маленькие победы.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