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М. Ю. Лермонтова «Утёс»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Коломыцева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одиночество и как оно отражается в поэзии. Одиночество — это состояние, когда человек чувствует себя изолированным от окружающего мира, когда его мысли и чувства остаются непонятыми. Это понятие имеет множество граней и может быть как источником страдания, так и поводом для глубоких размышлений. Я считаю, что в стихотворении М. Ю. Лермонтова «Утёс» одиночество представлено как неотъемлемая часть человеческой жизни, которая может быть как тягостной, так и вдохновляющей.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«Утёс» М. Ю. Лермонтова. В этом произведении поэт описывает величественный утёс, который стоит одиноко на берегу моря. Он изображает его как символ стойкости и непоколебимости, несмотря на бушующие вокруг стихии. Лермонтов пишет: «На утёсе, как на троне, / Сижу один, как царь». Здесь мы видим, как герой стихотворения осознаёт своё одиночество, но в то же время он принимает его как часть своей сущности. Утёс становится для него не просто географическим объектом, а метафорой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одиночество может быть источником силы и вдохновения. Герой, сидя на утёсе, ощущает себя царём, что говорит о том, что он не просто страдает от одиночества, а находит в нём свою силу. Он наблюдает за бурей, которая бушует вокруг, и это создает контраст между его внутренним спокойствием и внешним хаосом. Таким образом, Лермонтов демонстрирует, что одиночество может быть не только тёмным состоянием, но и возможностью для глубоких размышлений и самопознания.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«Утёс» М. Ю. Лермонтова глубоко раскрывает тему одиночества. Я считаю, что поэт показывает, как это состояние может быть как тягостным, так и вдохновляющим. Одиночество — это не только страдание, но и возможность для внутреннего роста и осознания своей силы. Лермонтов мастерски передаёт эту идею через образ утёса, который становится символом стойкости и независимости.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