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Культурологические идеи А. Шопенгауэра в "Мир как воля и представление"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культурологических идеях Артура Шопенгауэра в его произведении "Мир как воля и представление" является актуальным и многогранным. Шопенгауэр, как один из основоположников философского пессимизма, предлагает уникальный взгляд на природу человеческого существования и его место в мире. В этом контексте важно рассмотреть, как его идеи о воле и представлении формируют культурные и философские основы его учения.</w:t>
      </w:r>
    </w:p>
    <w:p>
      <w:pPr>
        <w:pStyle w:val="paragraphStyleText"/>
      </w:pPr>
      <w:r>
        <w:rPr>
          <w:rStyle w:val="fontStyleText"/>
        </w:rPr>
        <w:t xml:space="preserve">Ключевым понятием в философии Шопенгауэра является "воля". Он определяет волю как основную движущую силу, которая пронизывает все существующее. Воля, по его мнению, является слепой и безличной, что приводит к страданиям и конфликтам в человеческой жизни. В противоположность этому, "представление" — это то, как мы воспринимаем мир, как мы его осмысляем и интерпретируем. Эти два понятия служат основой для понимания культурных явлений и человеческой деятельности. Я считаю, что идеи Шопенгауэра о воле и представлении помогают глубже понять природу культуры и искусства, а также их влияние на человеческое существование.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Шопенгауэра, чтобы проиллюстрировать его идеи. В "Мир как воля и представление" автор описывает, как искусство может служить способом преодоления страданий, вызванных волей. Например, он утверждает, что музыка — это высшая форма искусства, так как она непосредственно выражает волю, не нуждаясь в словах или образах. Музыка, по Шопенгауэру, позволяет человеку на мгновение освободиться от страданий и ощутить единство с миром.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Шопенгауэр связывает искусство с культурой и человеческим опытом. Музыка, как форма искусства, становится средством, позволяющим людям осознать свою волю и, возможно, найти утешение в этом осознании. Таким образом, его идеи о воле и представлении подчеркивают важность искусства в жизни человека и его способности влиять на культурные процессы.</w:t>
      </w:r>
    </w:p>
    <w:p>
      <w:pPr>
        <w:pStyle w:val="paragraphStyleText"/>
      </w:pPr>
      <w:r>
        <w:rPr>
          <w:rStyle w:val="fontStyleText"/>
        </w:rPr>
        <w:t xml:space="preserve">В заключение, культурологические идеи Шопенгауэра в "Мир как воля и представление" открывают новые горизонты для понимания человеческой природы и культуры. Его концепции о воле и представлении не только объясняют страдания, но и подчеркивают значимость искусства как способа преодоления этих страданий. Я считаю, что философия Шопенгауэра остается актуальной и сегодня, предлагая глубокие размышления о месте человека в мире и его культурной деятельности.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