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искания Пьера Безухова и Андрея Болконского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 Sumskaya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духовных исканиях героев в литературе всегда был актуален, особенно в произведениях, затрагивающих глубокие философские и моральные темы. В романе Льва Николаевича Толстого «Война и мир» мы наблюдаем, как два главных героя — Пьер Безухов и Андрей Болконский — проходят через сложные внутренние переживания, стремясь найти смысл жизни и свое место в мире.</w:t>
      </w:r>
    </w:p>
    <w:p>
      <w:pPr>
        <w:pStyle w:val="paragraphStyleText"/>
      </w:pPr>
      <w:r>
        <w:rPr>
          <w:rStyle w:val="fontStyleText"/>
        </w:rPr>
        <w:t xml:space="preserve">Духовные искания — это процесс поиска человеком своего внутреннего «я», стремление к самопознанию и пониманию окружающего мира. В контексте романа Толстого это понятие обретает особую значимость, так как оба героя сталкиваются с экзистенциальными вопросами, которые заставляют их переосмысливать свои ценности и цели. Я считаю, что духовные искания Пьера и Андрея являются отражением их внутренней борьбы и стремления к истине, что в конечном итоге приводит их к пониманию важности любви и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образу Пьера Безухова. В начале романа он предстает перед нами как неуверенный и растерянный молодой человек, который ищет свое место в обществе. Его наследство и статус не приносят ему счастья, и он начинает искать смысл жизни в философии и свободе. В одном из ключевых эпизодов, когда Пьер попадает в плен к французам, он осознает, что материальные ценности не имеют значения, и начинает размышлять о жизни и смерти. Этот момент становится поворотным в его духовных исканиях, так как он начинает понимать, что истинное счастье заключается в любви и служении другим.</w:t>
      </w:r>
    </w:p>
    <w:p>
      <w:pPr>
        <w:pStyle w:val="paragraphStyleText"/>
      </w:pPr>
      <w:r>
        <w:rPr>
          <w:rStyle w:val="fontStyleText"/>
        </w:rPr>
        <w:t xml:space="preserve">Андрей Болконский, в свою очередь, изначально является представителем военной аристократии, который стремится к славе и признанию. Однако после потери любимой женщины и участия в битвах, он начинает осознавать тщетность своих амбиций. В сцене, когда он лежит раненым на поле боя, он испытывает глубокое чувство одиночества и пустоты. Этот эпизод показывает, как Андрей приходит к пониманию, что настоящая ценность жизни заключается не в славе, а в любви и человеческих связях.</w:t>
      </w:r>
    </w:p>
    <w:p>
      <w:pPr>
        <w:pStyle w:val="paragraphStyleText"/>
      </w:pPr>
      <w:r>
        <w:rPr>
          <w:rStyle w:val="fontStyleText"/>
        </w:rPr>
        <w:t xml:space="preserve">Таким образом, духовные искания Пьера и Андрея в романе «Война и мир» подчеркивают важность внутреннего роста и поиска смысла жизни. Оба героя, пройдя через страдания и испытания, приходят к осознанию, что любовь и человечность являются основными ценностями, которые делают жизнь полноценной. В заключение, можно сказать, что Толстой через образы Пьера и Андрея показывает, как важен путь самопознания и стремление к духовному развитию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