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Короткометражное кино: Влияние на общество и социальные вопросы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Smetana-000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Короткометражное кино — это особый жанр, который за короткий промежуток времени способен донести до зрителя важные социальные вопросы и проблемы. Вопрос о влиянии короткометражного кино на общество становится все более актуальным в современном мире, где время является ценным ресурсом, а внимание зрителей привлекается все сложнее. Как же короткометражные фильмы могут повлиять на общественное сознание и поднять важные социальные темы?</w:t>
      </w:r>
    </w:p>
    <w:p>
      <w:pPr>
        <w:pStyle w:val="paragraphStyleText"/>
      </w:pPr>
      <w:r>
        <w:rPr>
          <w:rStyle w:val="fontStyleText"/>
        </w:rPr>
        <w:t xml:space="preserve">Короткометражное кино — это произведение, длительность которого не превышает 40 минут. Оно может быть как художественным, так и документальным, и часто служит площадкой для экспериментов и новых идей. Короткометражные фильмы позволяют авторам сосредоточиться на одной ключевой идее или проблеме, что делает их особенно эффективными в передаче сообщения. Я считаю, что короткометражное кино может служить мощным инструментом для поднятия социальных вопросов и формирования общественного мнения.</w:t>
      </w:r>
    </w:p>
    <w:p>
      <w:pPr>
        <w:pStyle w:val="paragraphStyleText"/>
      </w:pPr>
      <w:r>
        <w:rPr>
          <w:rStyle w:val="fontStyleText"/>
        </w:rPr>
        <w:t xml:space="preserve">Обратимся к короткометражному фильму «Сосед» режиссера А. Петрова. В этом фильме рассказывается о жизни двух соседей, один из которых — пожилой человек, а другой — молодой парень, который не обращает на него внимания. В один момент пожилой сосед оказывается в сложной ситуации, и молодой человек, увидев это, решает помочь. Этот эпизод показывает, как важно проявлять человечность и заботу о других, даже если они кажутся нам незнакомыми или незначительными.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заметить, что он поднимает важные социальные вопросы о взаимопомощи и солидарности в обществе. Фильм заставляет зрителя задуматься о том, как часто мы игнорируем людей вокруг нас и как важно быть внимательными к нуждам других. Таким образом, короткометражное кино не только развлекает, но и формирует ценности, которые могут изменить общественное сознание.</w:t>
      </w:r>
    </w:p>
    <w:p>
      <w:pPr>
        <w:pStyle w:val="paragraphStyleText"/>
      </w:pPr>
      <w:r>
        <w:rPr>
          <w:rStyle w:val="fontStyleText"/>
        </w:rPr>
        <w:t xml:space="preserve">В заключение, короткометражное кино является важным инструментом для обсуждения социальных вопросов и формирования общественного мнения. Оно позволяет авторам поднимать актуальные темы и заставляет зрителей задуматься о своем месте в обществе. Я считаю, что влияние короткометражного кино на общество будет только расти, так как оно продолжает привлекать внимание к важным проблемам и вдохновлять на изменения.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