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и значение документов в современном мире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cherevata9999@gmail.com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документы играют ключевую роль в организации и управлении различными процессами. Вопрос о значении документов становится особенно актуальным в условиях глобализации и цифровизации, когда информация становится основным ресурсом. Как же мы можем охарактеризовать документы и их влияние на нашу жизнь?</w:t>
      </w:r>
    </w:p>
    <w:p>
      <w:pPr>
        <w:pStyle w:val="paragraphStyleText"/>
      </w:pPr>
      <w:r>
        <w:rPr>
          <w:rStyle w:val="fontStyleText"/>
        </w:rPr>
        <w:t xml:space="preserve">Документы — это письменные или электронные материалы, которые фиксируют информацию, факты, события или действия. Они могут принимать различные формы: от официальных бумаг и контрактов до электронных писем и отчетов. Основные характеристики документов включают их юридическую силу, возможность хранения и передачи информации, а также их роль в обеспечении прозрачности и подотчетности. Я считаю, что документы являются неотъемлемой частью современного общества, так как они обеспечивают порядок и структуру в различных сферах жизни.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"Документы" А. П. Чехова. В этом произведении автор описывает, как документы могут влиять на судьбы людей. Главный герой, столкнувшись с бюрократическими преградами, понимает, что его жизнь зависит от множества формальностей и подписей. Чехов показывает, как документы могут стать как инструментом, так и препятствием на пути к достижению целей. Например, в одном из эпизодов герой пытается получить разрешение на строительство, но сталкивается с множеством требований и условий, которые кажутся ему абсурдными.</w:t>
      </w:r>
    </w:p>
    <w:p>
      <w:pPr>
        <w:pStyle w:val="paragraphStyleText"/>
      </w:pPr>
      <w:r>
        <w:rPr>
          <w:rStyle w:val="fontStyleText"/>
        </w:rPr>
        <w:t xml:space="preserve">Этот эпизод иллюстрирует, как документы могут оказывать значительное влияние на жизнь человека. Они не только фиксируют факты, но и могут стать источником стресса и разочарования. Таким образом, Чехов подчеркивает, что в современном мире документы могут как помогать, так и мешать, в зависимости от того, как они используются.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документы занимают важное место в нашей жизни. Они являются необходимым инструментом для организации и управления, но в то же время могут создавать сложности и препятствия. Я считаю, что понимание роли и значения документов поможет нам более эффективно взаимодействовать с окружающим миром и справляться с вызовами, которые он ставит перед нами.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