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индивидуальный стиль педагогической деятельности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образование играет ключевую роль в развитии личности, вопрос о педагогическом стиле становится особенно актуальным. Какой стиль преподавания наиболее эффективен? Как он влияет на восприятие знаний учениками? Эти вопросы требуют глубокого анализа и понимания. Педагогический стиль — это совокупность методов, приемов и подходов, которые использует педагог в своей деятельности. Он формируется под воздействием личных качеств учителя, его опыта, а также особенностей учеников. Я считаю, что индивидуальный стиль педагогической деятельности должен быть гибким и адаптивным, чтобы максимально соответствовать потребностям и интересам учащихся.</w:t>
      </w:r>
    </w:p>
    <w:p>
      <w:pPr>
        <w:pStyle w:val="paragraphStyleText"/>
      </w:pPr>
      <w:r>
        <w:rPr>
          <w:rStyle w:val="fontStyleText"/>
        </w:rPr>
        <w:t xml:space="preserve">Обратимся к опыту работы известного педагога А.С. Макаренко, который в своих произведениях подчеркивал важность индивидуального подхода к каждому ученику. В его методах можно увидеть, как он использовал различные приемы для создания комфортной и продуктивной атмосферы в классе. Например, в его книге «Педагогическая поэма» он описывает, как важно учитывать личные интересы и склонности детей, чтобы вовлечь их в учебный процесс. Это позволяет не только повысить мотивацию, но и развить у учеников чувство ответственности за свои действия.</w:t>
      </w:r>
    </w:p>
    <w:p>
      <w:pPr>
        <w:pStyle w:val="paragraphStyleText"/>
      </w:pPr>
      <w:r>
        <w:rPr>
          <w:rStyle w:val="fontStyleText"/>
        </w:rPr>
        <w:t xml:space="preserve">Анализируя подходы Макаренко, можно сделать вывод, что индивидуальный стиль педагога должен включать в себя элементы сотрудничества и взаимодействия. Важно не только передавать знания, но и создавать условия для их осмысления и применения. Например, в своей практике я стараюсь использовать проектные методы обучения, которые позволяют ученикам работать в группах, обсуждать идеи и находить решения совместно. Это не только развивает их критическое мышление, но и формирует навыки командной работы.</w:t>
      </w:r>
    </w:p>
    <w:p>
      <w:pPr>
        <w:pStyle w:val="paragraphStyleText"/>
      </w:pPr>
      <w:r>
        <w:rPr>
          <w:rStyle w:val="fontStyleText"/>
        </w:rPr>
        <w:t xml:space="preserve">Таким образом, индивидуальный стиль педагогической деятельности — это не просто набор методов, а целая философия, основанная на уважении к личности каждого ученика. Я считаю, что успешный педагог должен быть готов к постоянному саморазвитию и адаптации своих методов в зависимости от меняющихся условий и потребностей учеников. В заключение, можно сказать, что индивидуальный стиль педагогической деятельности — это ключ к успешному обучению и воспитанию, который открывает двери к новым возможностям для каждого ученика.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