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Второе высшее образование в области психологии: возможности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знания и навыки становятся основными конкурентными преимуществами, вопрос о получении второго высшего образования становится все более актуальным. Особенно это касается таких востребованных и многогранных областей, как психология. В чем же заключаются возможности и перспективы второго высшего образования в этой сфере?</w:t>
      </w:r>
    </w:p>
    <w:p>
      <w:pPr>
        <w:pStyle w:val="paragraphStyleText"/>
      </w:pPr>
      <w:r>
        <w:rPr>
          <w:rStyle w:val="fontStyleText"/>
        </w:rPr>
        <w:t xml:space="preserve">Психология — это наука, изучающая поведение и психические процессы человека. Она охватывает широкий спектр тем, включая эмоциональное состояние, межличностные отношения, развитие личности и многое другое. Психология как профессия требует не только теоретических знаний, но и практических навыков, что делает второе высшее образование в этой области особенно привлекательным для людей, уже имеющих диплом в другой сфере. Я считаю, что второе высшее образование в области психологии открывает перед специалистами новые горизонты и возможности для карьерного роста.</w:t>
      </w:r>
    </w:p>
    <w:p>
      <w:pPr>
        <w:pStyle w:val="paragraphStyleText"/>
      </w:pPr>
      <w:r>
        <w:rPr>
          <w:rStyle w:val="fontStyleText"/>
        </w:rPr>
        <w:t xml:space="preserve">Обратимся к опыту людей, которые уже сделали выбор в пользу второго высшего образования в психологии. Например, многие выпускники технических и гуманитарных специальностей, получившие дипломы в области инженерии или экономики, решают изучать психологию. Это позволяет им не только расширить свои профессиональные горизонты, но и улучшить навыки общения, что крайне важно в любой сфере деятельности.</w:t>
      </w:r>
    </w:p>
    <w:p>
      <w:pPr>
        <w:pStyle w:val="paragraphStyleText"/>
      </w:pPr>
      <w:r>
        <w:rPr>
          <w:rStyle w:val="fontStyleText"/>
        </w:rPr>
        <w:t xml:space="preserve">В одном из случаев, знакомый мне человек, имея диплом инженера, поступил на психологический факультет. Он заметил, что его новые знания помогли ему лучше понимать своих коллег и клиентов, что в свою очередь способствовало повышению эффективности работы и улучшению атмосферы в коллективе. Этот пример показывает, как второе высшее образование в психологии может обогатить профессиональную жизнь и повысить конкурентоспособность на рынке труда.</w:t>
      </w:r>
    </w:p>
    <w:p>
      <w:pPr>
        <w:pStyle w:val="paragraphStyleText"/>
      </w:pPr>
      <w:r>
        <w:rPr>
          <w:rStyle w:val="fontStyleText"/>
        </w:rPr>
        <w:t xml:space="preserve">Таким образом, второе высшее образование в области психологии не только расширяет профессиональные горизонты, но и способствует личностному росту. Оно позволяет людям лучше понимать себя и окружающих, что является важным аспектом в любой профессии. В заключение, можно сказать, что получение второго высшего образования в психологии — это не просто шаг к новой профессии, но и возможность стать более гармоничной и успешной личностью.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