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Почему я выбрала профессию педагог</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Ксения Юхно</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выбор профессии является одним из самых важных решений в жизни человека. Профессия педагога, в частности, вызывает много вопросов и обсуждений. Почему же я выбрала именно эту профессию? Давайте рассмотрим, что такое педагогика и какие ценности она несет в себе.</w:t>
      </w:r>
    </w:p>
    <w:p>
      <w:pPr>
        <w:pStyle w:val="paragraphStyleText"/>
      </w:pPr>
      <w:r>
        <w:rPr>
          <w:rStyle w:val="fontStyleText"/>
        </w:rPr>
        <w:t xml:space="preserve">Педагогика — это наука о воспитании и обучении, которая охватывает широкий спектр знаний и умений, необходимых для формирования личности и развития ребенка. Педагог — это не просто учитель, а человек, который помогает детям познавать мир, развивать свои способности и становиться полноценными членами общества. Я считаю, что профессия педагога — это призвание, которое требует не только знаний, но и любви к детям, терпения и желания делиться своим опытом.</w:t>
      </w:r>
    </w:p>
    <w:p>
      <w:pPr>
        <w:pStyle w:val="paragraphStyleText"/>
      </w:pPr>
      <w:r>
        <w:rPr>
          <w:rStyle w:val="fontStyleText"/>
        </w:rPr>
        <w:t xml:space="preserve">Обратимся к рассказу «Старик и море» Э. Хемингуэя. В этом произведении главный герой, старик Сантьяго, несмотря на все трудности, продолжает бороться за свою мечту. Он учит нас, что важно не сдаваться, даже когда кажется, что все против тебя. Этот эпизод напоминает мне о том, как важно быть стойким и настойчивым в профессии педагога. Учитель сталкивается с различными трудностями: от непонимания со стороны учеников до недостатка ресурсов. Но именно в такие моменты проявляется истинная сила педагога — его способность вдохновлять и поддерживать своих учеников.</w:t>
      </w:r>
    </w:p>
    <w:p>
      <w:pPr>
        <w:pStyle w:val="paragraphStyleText"/>
      </w:pPr>
      <w:r>
        <w:rPr>
          <w:rStyle w:val="fontStyleText"/>
        </w:rPr>
        <w:t xml:space="preserve">Анализируя поведение Сантьяго, можно увидеть, как его упорство и вера в себя помогают ему преодолевать трудности. Это напрямую связано с моей профессией, ведь педагог также должен быть примером для своих учеников, показывая им, как важно верить в себя и свои силы. Я считаю, что именно такие качества, как настойчивость и вера в успех, делают педагога не только учителем, но и наставником, который может изменить жизнь ребенка.</w:t>
      </w:r>
    </w:p>
    <w:p>
      <w:pPr>
        <w:pStyle w:val="paragraphStyleText"/>
      </w:pPr>
      <w:r>
        <w:rPr>
          <w:rStyle w:val="fontStyleText"/>
        </w:rPr>
        <w:t xml:space="preserve">В заключение, я хочу сказать, что выбор профессии педагога — это не просто выбор работы, это выбор пути, который требует от меня постоянного саморазвития и стремления к лучшему. Я верю, что смогу внести свой вклад в образование и воспитание будущих поколений, и это придает мне сил и уверенности в своем выборе.</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