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Письмо любимому парню в армии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vikulyamironova2005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письмо любимому человеку, находящемуся вдали от дома, особенно когда он служит в армии. Письмо — это не просто набор слов, это способ передать свои чувства, мысли и поддержку. Оно становится мостом между двумя сердцами, разделенными расстоянием и обстоятельствами. Важно, чтобы в таком письме звучала искренность и тепло, ведь именно это помогает сохранить близость и связь в трудные времена.</w:t>
      </w:r>
    </w:p>
    <w:p>
      <w:pPr>
        <w:pStyle w:val="paragraphStyleText"/>
      </w:pPr>
      <w:r>
        <w:rPr>
          <w:rStyle w:val="fontStyleText"/>
        </w:rPr>
        <w:t xml:space="preserve">Я считаю, что письмо любимому парню в армии должно быть наполнено не только новостями о жизни, но и поддержкой, любовью и надеждой. Важно, чтобы он чувствовал, что его ждут, что его любят и помнят. Письмо может стать для него источником вдохновения и сил, необходимых для преодоления трудностей службы.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жизни. Представим себе девушку, которая пишет своему парню, находящемуся на службе. Она начинает с того, что рассказывает о том, как проходит ее день, какие события произошли в жизни, как она скучает по нему. Она делится своими мыслями о том, как они проведут время вместе, когда он вернется, и как она гордится им за то, что он служит своей стране. В этом письме она также может упомянуть о том, как она поддерживает его семью, как они все ждут его возвращения.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поддерживать связь и делиться своими чувствами. Письмо становится не просто сообщением, а настоящим источником тепла и любви. Оно помогает парню чувствовать себя нужным и любимым, несмотря на расстояние. Таким образом, письмо любимому парню в армии — это не просто слова, это способ сохранить близость и поддержать друг друга в трудные времена.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письмо любимому человеку, находящемуся в армии, — это важный элемент поддержания отношений. Оно помогает преодолеть расстояние и укрепить связь между влюбленными. Я считаю, что такие письма могут стать настоящей опорой и источником вдохновения для обоих, ведь любовь способна преодолеть любые преграды.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