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Отзыв на рассказ Джека Лондона "На берегах Сакраменто"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человеческие отношения в условиях суровой природы. Рассказ Джека Лондона "На берегах Сакраменто" погружает нас в мир, где человек сталкивается с жестокими условиями жизни, и именно в таких обстоятельствах проявляются истинные черты характера. В этом произведении автор поднимает важные вопросы о дружбе, преданности и выживании, что делает его актуальным и в наше время.</w:t>
      </w:r>
    </w:p>
    <w:p>
      <w:pPr>
        <w:pStyle w:val="paragraphStyleText"/>
      </w:pPr>
      <w:r>
        <w:rPr>
          <w:rStyle w:val="fontStyleText"/>
        </w:rPr>
        <w:t xml:space="preserve">Я считаю, что в условиях экстремальных ситуаций настоящая дружба и преданность становятся основными ценностями, которые помогают людям преодолевать трудности. В рассказе мы видим, как главные герои, оказавшись на берегах реки Сакраменто, сталкиваются с опасностями, которые испытывают их на прочность.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"На берегах Сакраменто". В центре сюжета находятся два друга, которые отправляются в путешествие, полное приключений и испытаний. Они сталкиваются с различными трудностями, включая нехватку еды и суровые погодные условия. Один из героев, оказавшись в критической ситуации, проявляет невероятную смелость и решимость, чтобы спасти своего друга. Этот эпизод показывает, как в условиях опасности дружба становится не просто эмоциональной связью, а вопросом жизни и смерти.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настоящая дружба проявляется именно в трудные времена. Готовность одного человека рисковать своей жизнью ради другого подчеркивает важность взаимопомощи и поддержки. Лондон мастерски передает эту идею, показывая, что в условиях, когда все кажется безнадежным, именно дружба и преданность становятся теми опорами, на которые можно положиться.</w:t>
      </w:r>
    </w:p>
    <w:p>
      <w:pPr>
        <w:pStyle w:val="paragraphStyleText"/>
      </w:pPr>
      <w:r>
        <w:rPr>
          <w:rStyle w:val="fontStyleText"/>
        </w:rPr>
        <w:t xml:space="preserve">В заключение, рассказ Джека Лондона "На берегах Сакраменто" является ярким примером того, как в условиях жестокой природы и жизненных испытаний проявляются истинные человеческие качества. Я считаю, что произведение учит нас ценить дружбу и преданность, которые могут стать спасением в самые трудные моменты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