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Нравственные уроки 'Слова о полку Игореве'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Воробьев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нравственные уроки можно извлечь из произведения «Слово о полку Игореве». Это древнерусское произведение, написанное в XII веке, является не только историческим источником, но и важным литературным памятником, в котором отражены моральные ценности и идеалы своего времени. В «Слове» поднимаются вопросы чести, мужества, преданности и единства, что делает его актуальным и в наши дни. Я считаю, что «Слово о полку Игореве» учит нас важности единства и сплоченности в трудные времена, а также необходимости следовать своим моральным принципам, даже когда это сложно.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произведения, которые иллюстрируют эти нравственные уроки. В частности, в «Слове» описывается поход князя Игоря на половцев, который, несмотря на все трудности, решается на битву ради защиты своей земли и народа. Этот эпизод показывает, как важна преданность своему делу и своему народу. Игорь, несмотря на осознание опасности, не отступает, что подчеркивает его мужество и благородство.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истинный лидер должен быть готов к самопожертвованию ради блага своего народа. Игорь, как герой, олицетворяет идеал воина, который не боится трудностей и готов сражаться за свою землю. Это подтверждает мой тезис о том, что единство и преданность являются важнейшими нравственными ценностями, которые должны быть присущи каждому человеку, особенно в сложные времена.</w:t>
      </w:r>
    </w:p>
    <w:p>
      <w:pPr>
        <w:pStyle w:val="paragraphStyleText"/>
      </w:pPr>
      <w:r>
        <w:rPr>
          <w:rStyle w:val="fontStyleText"/>
        </w:rPr>
        <w:t xml:space="preserve">В заключение, «Слово о полку Игореве» не только рассказывает о событиях древнерусской истории, но и передает важные нравственные уроки, которые актуальны и сегодня. Мы можем учиться у героев этого произведения, их мужеству и преданности, и применять эти уроки в нашей жизни, стремясь к единству и справедливости.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