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В. С. Согоян "Молодая семья"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Жфж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семья. Семья — это не просто группа людей, связанных кровными узами или юридическими обязательствами. Это, прежде всего, эмоциональная связь, поддержка и понимание. Важность семьи в жизни человека трудно переоценить, ведь именно в кругу близких мы находим тепло, заботу и любовь. Я считаю, что картина В. С. Согояна "Молодая семья" прекрасно иллюстрирует эти ценности, показывая, как важна гармония и взаимопонимание в отношениях между супругами.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"Молодая семья" В. С. Согояна. На ней изображена молодая пара, сидящая на скамейке в парке. Мужчина и женщина выглядят счастливыми и умиротворенными. Их лица светятся радостью, а позы говорят о близости и доверии. Женщина нежно держит руку мужчины, а он, в свою очередь, смотрит на нее с любовью и восхищением. Это мгновение, запечатленное художником, передает атмосферу счастья и гармонии.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на картине демонстрирует, как важно для молодоженов находить время друг для друга, несмотря на повседневные заботы и трудности. Их взаимодействие символизирует поддержку и понимание, которые необходимы для крепких отношений. Согоян мастерски передает эмоции своих героев, и зритель может почувствовать ту теплоту и любовь, которая царит между ними. Таким образом, картина подтверждает мой тезис о том, что семья — это основа счастья и гармонии в жизни человека.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"Молодая семья" В. С. Согояна — это не просто изображение двух людей, это глубокая философская работа, которая заставляет задуматься о ценности семейных отношений. Я считаю, что именно такие произведения искусства помогают нам осознать, как важна поддержка и любовь в жизни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