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Золотое слово Святослава в «Слове о полку Игореве»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Denis Strelkov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Золотого слова Святослава в «Слове о полку Игореве» поднимает важные аспекты как исторического, так и культурного контекста. Золотое слово Святослава — это не просто фраза, это символ мудрости и предостережения, который пронизывает всю поэму. Важно понять, что такое «Золотое слово» и какую роль оно играет в судьбе русского народа. Это выражение можно трактовать как призыв к единству и сплоченности, что особенно актуально в условиях внешних угроз и внутренних конфликтов. Я считаю, что Золотое слово Святослава является ключевым элементом, который подчеркивает необходимость единства и силы духа в трудные времена.</w:t>
      </w:r>
    </w:p>
    <w:p>
      <w:pPr>
        <w:pStyle w:val="paragraphStyleText"/>
      </w:pPr>
      <w:r>
        <w:rPr>
          <w:rStyle w:val="fontStyleText"/>
        </w:rPr>
        <w:t xml:space="preserve">Обратимся к «Слову о полку Игореве», где Золотое слово Святослава звучит как предостережение для князей и воинов. В одном из эпизодов поэмы, когда Игорь и его дружина отправляются в поход, Святослав, как мудрый предок, напоминает о важности единства и о том, что разрозненные силы не смогут противостоять врагу. Это слово становится своего рода моральным компасом для героев, которые, несмотря на свою храбрость, сталкиваются с трудностями и поражениями.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Золотое слово Святослава не просто совет, а глубокая истина, которая актуальна для всех времен. Оно подчеркивает, что только объединенные усилия могут привести к победе. В контексте «Слова о полку Игореве» это предостережение становится особенно значимым, так как князья, не прислушиваясь к мудрости предков, сталкиваются с трагическими последствиями своих действий. Таким образом, Золотое слово Святослава служит не только как исторический урок, но и как вечное напоминание о важности единства и взаимопомощи.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Золотое слово Святослава в «Слове о полку Игореве» является важным элементом, который подчеркивает необходимость единства в борьбе с внешними врагами. Это слово, наполненное мудростью и предостережением, остается актуальным и в современном мире, где сплоченность и сотрудничество становятся залогом успеха. Я считаю, что обращение к этому символу в литературе помогает нам осознать важность единства и силы духа в любых обстоятельствах.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