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День рождения новогодней елки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Лара Большакова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новогодняя елка и почему она занимает особое место в жизни людей. Новогодняя елка — это не просто дерево, украшенное игрушками и гирляндами. Это символ праздника, радости и надежды на лучшее. Каждый год, когда приходит зима, мы начинаем готовиться к встрече Нового года, и именно елка становится центром этих подготовок. Я считаю, что день рождения новогодней елки — это не только праздник для детей, но и важное событие для всей семьи, которое объединяет нас в ожидании чуда.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«День рождения новогодней елки» А. С. Пушкина. В этом произведении автор описывает, как дети с нетерпением ждут появления елки, как они готовятся к празднику, украшая дом и выбирая подарки. В одном из эпизодов рассказа дети собираются вокруг елки, полные восторга и радости. Они восхищаются ее красотой, рассматривают игрушки и делятся своими мечтами о том, что они хотят получить в подарок. Этот момент наполнен теплом и счастьем, что подчеркивает важность традиции празднования Нового года.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он показывает, как новогодняя елка становится символом надежды и ожидания. Дети, окруженные атмосферой праздника, чувствуют себя счастливыми и защищенными. Это подтверждает мой тезис о том, что день рождения новогодней елки — это не просто праздник, а время, когда семьи собираются вместе, чтобы разделить радость и создать незабываемые воспоминания.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день рождения новогодней елки — это не только момент, когда мы украшаем дерево, но и время, когда мы собираемся с близкими, делимся радостью и создаем атмосферу волшебства. Я считаю, что такие традиции, как празднование Нового года и украшение елки, помогают нам сохранять связь с нашими корнями и передавать ценности из поколения в поколение.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