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Поздравления и сценарии празднования дня рождения Леночки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nastenkazinina98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День рождения — это особенный праздник, который каждый человек ждет с нетерпением. Вопрос темы звучит так: как сделать поздравления и сценарии празднования дня рождения Леночки яркими и запоминающимися? Поздравления — это слова, выражающие наши чувства и пожелания имениннику, а сценарий праздника — это план, который помогает организовать торжество так, чтобы оно было веселым и интересным для всех гостей. Я считаю, что хорошо продуманные поздравления и сценарии празднования делают день рождения Леночки по-настоящему радостным и незабываемым событием. Обратимся к опыту организации праздников. Например, можно начать с теплых и искренних слов, которые подчеркнут индивидуальность Леночки, ее достижения и качества. Затем следует включить в сценарий разнообразные игры и конкурсы, которые помогут гостям расслабиться и весело провести время. Важно также предусмотреть музыкальное сопровождение и, возможно, тематическое оформление, чтобы создать особую атмосферу. Такой подход доказывает, что продуманные поздравления и сценарии способствуют созданию праздничного настроения и укреплению дружеских связей. В заключение хочу подчеркнуть, что день рождения — это не просто дата в календаре, а возможность выразить любовь и внимание к Леночке через теплые слова и интересное празднование. Именно поэтому стоит уделить особое внимание подготовке поздравлений и сценария, чтобы этот день остался в памяти надолго.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