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Арктика: фронт и тыл в годы Великой Отечественной войны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Александра Корабухина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В годы Великой Отечественной войны Арктика стала не только суровым испытанием для советских солдат, но и важным стратегическим регионом, который играл ключевую роль в обеспечении фронта. Вопрос, который мы можем задать, звучит так: какую роль играла Арктика в ходе войны и как она повлияла на исход боевых действий? Арктика — это не просто географическая область, это символ мужества и стойкости, место, где сражались не только с врагом, но и с природой. Я считаю, что Арктика в годы войны была не только фронтом, но и тылом, обеспечивающим жизненно важные ресурсы и поддержку для советских войск.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историческим фактам, которые подтверждают важность Арктики в годы войны. В начале 1941 года, когда Германия начала свою агрессию против Советского Союза, Арктика стала важным маршрутом для доставки грузов и ресурсов. Одним из ярких примеров является Северный морской путь, который использовался для транспортировки продовольствия, оружия и других необходимых материалов. В условиях сурового климата и сложных ледовых условий, советские моряки и летчики проявили невероятное мужество и самоотверженность.</w:t>
      </w:r>
    </w:p>
    <w:p>
      <w:pPr>
        <w:pStyle w:val="paragraphStyleText"/>
      </w:pPr>
      <w:r>
        <w:rPr>
          <w:rStyle w:val="fontStyleText"/>
        </w:rPr>
        <w:t xml:space="preserve">Одним из наиболее известных эпизодов является операция «Северный флот», в ходе которой советские войска проводили успешные операции против немецких подводных лодок и кораблей. Например, в 1944 году была проведена операция по освобождению архипелага Шпицберген, что позволило обеспечить контроль над важными морскими путями. Это не только укрепило позиции Советского Союза, но и продемонстрировало, как Арктика стала настоящим фронтом, где шли ожесточенные бои.</w:t>
      </w:r>
    </w:p>
    <w:p>
      <w:pPr>
        <w:pStyle w:val="paragraphStyleText"/>
      </w:pPr>
      <w:r>
        <w:rPr>
          <w:rStyle w:val="fontStyleText"/>
        </w:rPr>
        <w:t xml:space="preserve">Микровывод. Этот пример показывает, что Арктика была не просто удаленным регионом, а важной частью стратегической борьбы. Она обеспечивала фронт всем необходимым, а также служила местом, где проявлялись лучшие качества советских солдат — стойкость, мужество и готовность к самопожертвованию. Таким образом, Арктика в годы войны стала не только тылом, но и фронтом, где решались судьбы миллионов.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Арктика в годы Великой Отечественной войны сыграла ключевую роль в обеспечении фронта и поддержке советских войск. Она стала символом мужества и стойкости, где каждый солдат, каждый моряк и летчик проявляли свои лучшие качества. Я считаю, что без поддержки Арктики исход войны мог бы быть совершенно иным, и ее вклад в победу нельзя недооценивать.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