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День матери в старшей группе детского сада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lgerasi2019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День матери — это особенный праздник, который посвящён самым дорогим и близким людям в нашей жизни — мамам. В старшей группе детского сада этот день приобретает особое значение, ведь дети начинают осознавать важность и роль мамы в их жизни. День матери — это возможность выразить свою любовь и благодарность за заботу и ласку, которые мамы дарят каждый день. Я считаю, что празднование Дня матери в детском саду помогает детям понять, как важно ценить своих родителей и учит их выражать свои чувства через творчество и добрые поступки.</w:t>
      </w:r>
    </w:p>
    <w:p>
      <w:pPr>
        <w:pStyle w:val="paragraphStyleText"/>
      </w:pPr>
      <w:r>
        <w:rPr>
          <w:rStyle w:val="fontStyleText"/>
        </w:rPr>
        <w:t xml:space="preserve">Обратимся к опыту проведения Дня матери в старшей группе детского сада. В этот день воспитатели организуют различные мероприятия: дети готовят поделки, рисуют открытки, учат стихи и песни, посвящённые мамам. Например, в одной из групп дети сделали красивые аппликации с изображением цветов и сердечек, которые потом подарили своим мамам. Также ребята выступали с небольшими концертами, где рассказывали стихи и пели песни, выражая свою любовь и благодарность.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празднование Дня матери в детском саду не только развивает творческие способности детей, но и способствует формированию у них чувства благодарности и уважения к мамам. Через такие мероприятия дети учатся выражать свои эмоции и понимать важность семейных ценностей. Таким образом, День матери становится не просто праздником, а важным этапом в воспитании маленьких личностей.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День матери в старшей группе детского сада играет значимую роль в формировании у детей чувства любви и уважения к своим мамам. Этот праздник помогает детям понять, как важно ценить и заботиться о близких, а также развивает их творческие способности и умение выражать свои чувства. Поэтому проведение Дня матери в детском саду — это не только радостное событие, но и важный воспитательный момент.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