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Парк аттракционов "Остров мечты" — мир впечатлений и развлечений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Подкорытова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Парк аттракционов "Остров мечты" — это не просто место, где можно развлечься, это целый мир впечатлений, который дарит радость и незабываемые эмоции. Но что же такое парк аттракционов? Это пространство, наполненное различными аттракционами, шоу и развлечениями, где каждый может найти что-то по душе. В этом сочинении я хочу рассмотреть, как "Остров мечты" становится местом, где сбываются мечты и создаются яркие воспоминания.</w:t>
      </w:r>
    </w:p>
    <w:p>
      <w:pPr>
        <w:pStyle w:val="paragraphStyleText"/>
      </w:pPr>
      <w:r>
        <w:rPr>
          <w:rStyle w:val="fontStyleText"/>
        </w:rPr>
        <w:t xml:space="preserve">Я считаю, что "Остров мечты" — это не просто парк аттракционов, а уникальное пространство, где каждый посетитель может ощутить себя частью волшебного мира, где сбываются мечты и рождаются новые впечатления.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"Острова мечты". Этот парк предлагает множество аттракционов, от захватывающих горок до спокойных каруселей, которые подойдут для всей семьи. Например, одна из самых популярных аттракционов — это "Космическое путешествие", где посетители могут ощутить себя космонавтами, летящими в открытый космос. В этом аттракционе используются современные технологии, которые создают эффект полного погружения, и зрители действительно чувствуют, что находятся в другой реальности.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"Остров мечты" использует инновации для создания уникального опыта. Посетители не просто катаются на аттракционах, они становятся частью истории, что делает их впечатления более яркими и запоминающимися. Это подтверждает мой тезис о том, что парк аттракционов — это место, где сбываются мечты.</w:t>
      </w:r>
    </w:p>
    <w:p>
      <w:pPr>
        <w:pStyle w:val="paragraphStyleText"/>
      </w:pPr>
      <w:r>
        <w:rPr>
          <w:rStyle w:val="fontStyleText"/>
        </w:rPr>
        <w:t xml:space="preserve">В заключение, "Остров мечты" — это не просто парк аттракционов, а целый мир, где каждый может найти что-то для себя. Это место, где радость и веселье переплетаются с современными технологиями, создавая уникальные впечатления. Я считаю, что такие парки играют важную роль в жизни людей, даря им возможность отвлечься от повседневных забот и насладиться моментом.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