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Патриотизм: сущность и историческое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dorjiev.vyacheslav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Патриотизм — это чувство любви и преданности к своей Родине, готовность защищать её интересы и ценности. Вопрос о сущности и историческом значении патриотизма всегда был актуален, ведь именно это чувство объединяет людей и формирует национальное самосознание. Патриотизм можно определить как глубокую привязанность к родной земле, культуре и истории, которая проявляется в готовности служить своей стране и поддерживать её развитие. Я считаю, что патриотизм играет ключевую роль в становлении и укреплении государства, а также в сохранении культурного наследия народа. Обратимся к роману «Война и мир» Л.Н. Толстого, где тема патриотизма раскрывается через судьбы героев на фоне исторических событий Отечественной войны 1812 года. В произведении показаны разные проявления патриотизма: от героизма на поле боя до внутренней борьбы и осознания долга перед Родиной. Например, Пьер Безухов, пройдя через личные испытания, приходит к пониманию важности служения своему народу и готовности жертвовать собой ради общего блага. Этот эпизод демонстрирует, что патриотизм — не просто слова, а глубокое внутреннее убеждение, которое формируется через опыт и осмысление исторических событий. Таким образом, на примере «Войны и мира» видно, что патриотизм является мощной силой, способной объединять людей и вдохновлять их на великие поступки. В заключение можно сказать, что патриотизм — это неотъемлемая часть национальной идентичности, которая помогает сохранять историческую память и способствует развитию общества. Его значение трудно переоценить, ведь именно через любовь к Родине человек находит смысл жизни и стремится к её процветанию.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