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Творческое сочинение по роману А. С. Пушкина «Дубровский» с введением новых персонажей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Дементеева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творчества и новых персонажей в классической литературе всегда вызывает интерес и позволяет взглянуть на произведение под новым углом. В данном сочинении я хочу рассмотреть роман А. С. Пушкина "Дубровский" и представить, как введение новых персонажей могло бы повлиять на развитие сюжета и раскрытие главных тем произведения.</w:t>
      </w:r>
    </w:p>
    <w:p>
      <w:pPr>
        <w:pStyle w:val="paragraphStyleText"/>
      </w:pPr>
      <w:r>
        <w:rPr>
          <w:rStyle w:val="fontStyleText"/>
        </w:rPr>
        <w:t xml:space="preserve">Роман "Дубровский" повествует о судьбе молодого дворянина Владимира Дубровского, который становится разбойником после несправедливого захвата имения его отца. Главные темы произведения — борьба за справедливость, честь и любовь. Введение новых персонажей в классическое произведение — это творческий процесс, который требует понимания духа времени и характера уже существующих героев.</w:t>
      </w:r>
    </w:p>
    <w:p>
      <w:pPr>
        <w:pStyle w:val="paragraphStyleText"/>
      </w:pPr>
      <w:r>
        <w:rPr>
          <w:rStyle w:val="fontStyleText"/>
        </w:rPr>
        <w:t xml:space="preserve">Я считаю, что добавление новых персонажей в "Дубровского" могло бы обогатить сюжет и раскрыть дополнительные стороны главных героев. Например, можно представить образ мудрого старца, который выступал бы наставником для Владимира, помогая ему осознать свои поступки и найти путь к примирению. Такой персонаж мог бы внести философские размышления о добре и зле, что усилило бы глубину романа.</w:t>
      </w:r>
    </w:p>
    <w:p>
      <w:pPr>
        <w:pStyle w:val="paragraphStyleText"/>
      </w:pPr>
      <w:r>
        <w:rPr>
          <w:rStyle w:val="fontStyleText"/>
        </w:rPr>
        <w:t xml:space="preserve">Обратимся к роману "Дубровский" А. С. Пушкина. В произведении Владимир Дубровский — молодой человек с сильным чувством справедливости, который вынужден бороться с несправедливостью и предательством. Его характер раскрывается через борьбу с барином Троекуровым и любовь к Маше. Представим, что в повествование введён новый персонаж — друг Владимира, юрист, который пытается найти законные пути решения конфликта. Этот эпизод мог бы показать внутренний конфликт героя между жаждой мести и стремлением к справедливости через закон.</w:t>
      </w:r>
    </w:p>
    <w:p>
      <w:pPr>
        <w:pStyle w:val="paragraphStyleText"/>
      </w:pPr>
      <w:r>
        <w:rPr>
          <w:rStyle w:val="fontStyleText"/>
        </w:rPr>
        <w:t xml:space="preserve">Таким образом, введение новых персонажей в роман "Дубровский" позволило бы расширить тематический диапазон произведения и глубже раскрыть характеры героев. Это подтверждает мою мысль о том, что творческое дополнение классических произведений может обогатить их содержание и сделать их более актуальными для современного читателя.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