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Любовь, честь и доблесть в литературе: на примере «Капитанской дочки»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Валерий Бидогаев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Любовь, честь и доблесть — это вечные темы, которые находят отражение в произведениях литературы всех времен и народов. Эти понятия неразрывно связаны между собой и формируют моральные устои общества. Вопрос о том, как эти ценности проявляются в литературе, особенно актуален в контексте произведений, описывающих исторические события и человеческие судьбы. В этом сочинении я хочу рассмотреть, как любовь, честь и доблесть представлены в повести А.С. Пушкина «Капитанская дочка».</w:t>
      </w:r>
    </w:p>
    <w:p>
      <w:pPr>
        <w:pStyle w:val="paragraphStyleText"/>
      </w:pPr>
      <w:r>
        <w:rPr>
          <w:rStyle w:val="fontStyleText"/>
        </w:rPr>
        <w:t xml:space="preserve">Честь — это одно из ключевых понятий, которое пронизывает всю повесть. Главный герой, Петр Гринев, с самого начала демонстрирует высокие моральные принципы. Он не только уважает своих родителей, но и проявляет благородство в отношениях с другими людьми. Например, когда он встречает Машу Миронову, он не только влюбляется в нее, но и готов защищать ее честь, даже рискуя своей жизнью. Это подчеркивает, что для Гринева любовь и честь идут рука об руку.</w:t>
      </w:r>
    </w:p>
    <w:p>
      <w:pPr>
        <w:pStyle w:val="paragraphStyleText"/>
      </w:pPr>
      <w:r>
        <w:rPr>
          <w:rStyle w:val="fontStyleText"/>
        </w:rPr>
        <w:t xml:space="preserve">Обратимся к эпизоду, когда Петр, находясь в плену у Пугачева, решает не предавать своих товарищей. Он отказывается от предложения Пугачева, которое могло бы спасти его жизнь, но в то же время предало бы его честь. Этот момент показывает, что для Гринева честь важнее собственной безопасности. Он понимает, что настоящая доблесть заключается в том, чтобы оставаться верным своим принципам, даже в самых трудных обстоятельствах.</w:t>
      </w:r>
    </w:p>
    <w:p>
      <w:pPr>
        <w:pStyle w:val="paragraphStyleText"/>
      </w:pPr>
      <w:r>
        <w:rPr>
          <w:rStyle w:val="fontStyleText"/>
        </w:rPr>
        <w:t xml:space="preserve">Таким образом, повесть «Капитанская дочка» иллюстрирует, как любовь, честь и доблесть переплетаются в жизни человека. Гринев, проявляя доблесть в сложных ситуациях, показывает, что истинная любовь требует жертвенности и готовности защищать тех, кого ты любишь. В заключение, я считаю, что произведение Пушкина является ярким примером того, как эти вечные ценности формируют характер человека и его поступки, а также служат основой для построения гармоничных отношений в обществе.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