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Библейская фразеология в современном русском языке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Сергей Гуриков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 современном русском языке можно встретить множество выражений, которые имеют свои корни в Библии. Эти фразеологизмы не только обогащают язык, но и придают ему особую глубину и смысл. Давайте рассмотрим, как Библия повлияла на нашу речь и какие фразеологизмы стали неотъемлемой частью повседневного общения.</w:t>
      </w:r>
    </w:p>
    <w:p>
      <w:pPr>
        <w:pStyle w:val="paragraphStyleText"/>
      </w:pPr>
      <w:r>
        <w:rPr>
          <w:rStyle w:val="fontStyleText"/>
        </w:rPr>
        <w:t xml:space="preserve">Библейская фразеология — это выражения, которые произошли из текстов Священного Писания и стали частью культурного наследия. Они часто используются для передачи глубоких мыслей и эмоций, а также для создания образных сравнений. Например, выражение "бросить камень" из Библии стало символом осуждения и обвинения, а "плод на дереве" — метафорой для обозначения результатов труда или действий человека. Эти фразы легко воспринимаются и понимаются, так как они несут в себе универсальные идеи и моральные уроки.</w:t>
      </w:r>
    </w:p>
    <w:p>
      <w:pPr>
        <w:pStyle w:val="paragraphStyleText"/>
      </w:pPr>
      <w:r>
        <w:rPr>
          <w:rStyle w:val="fontStyleText"/>
        </w:rPr>
        <w:t xml:space="preserve">Я считаю, что библейская фразеология в современном русском языке играет важную роль в формировании культурной идентичности и духовного наследия народа. Обратимся к произведению Ф. М. Достоевского "Братья Карамазовы", где автор часто использует библейские аллюзии и фразеологизмы. Например, в одном из эпизодов герой говорит: "Не судите, да не судимы будете", что является прямой отсылкой к Библии. Этот момент подчеркивает важность прощения и понимания в человеческих отношениях.</w:t>
      </w:r>
    </w:p>
    <w:p>
      <w:pPr>
        <w:pStyle w:val="paragraphStyleText"/>
      </w:pPr>
      <w:r>
        <w:rPr>
          <w:rStyle w:val="fontStyleText"/>
        </w:rPr>
        <w:t xml:space="preserve">Анализируя этот эпизод, можно заметить, что использование библейской фразы усиливает эмоциональную нагрузку и заставляет читателя задуматься о своих поступках. Достоевский, обращаясь к библейским истинам, показывает, как важно быть терпимым и не осуждать других, что полностью соответствует моему тезису о значимости библейской фразеологии в языке.</w:t>
      </w:r>
    </w:p>
    <w:p>
      <w:pPr>
        <w:pStyle w:val="paragraphStyleText"/>
      </w:pPr>
      <w:r>
        <w:rPr>
          <w:rStyle w:val="fontStyleText"/>
        </w:rPr>
        <w:t xml:space="preserve">В заключение, библейская фразеология не только обогащает наш язык, но и служит важным инструментом для передачи моральных и этических ценностей. Она помогает нам лучше понимать друг друга и осмыслять свои действия. Таким образом, можно утверждать, что библейские выражения остаются актуальными и значимыми в современном обществе.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