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Виртуальная экскурсия по Эрмитажу: особенности и достопримечательности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avdeeva.n2016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стремительно развиваются, и виртуальные экскурсии становятся все более популярными. Что же представляет собой виртуальная экскурсия по Эрмитажу и какие особенности она имеет? Виртуальная экскурсия — это возможность посетить музей или достопримечательность, не выходя из дома, используя цифровые технологии и интернет. Я считаю, что виртуальная экскурсия по Эрмитажу открывает новые горизонты для знакомства с культурным наследием, делая его доступным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"Эрмитаж" Ф. М. Достоевского, где автор описывает величие и богатство этого музея. В одном из эпизодов герой восхищается разнообразием экспонатов и их исторической ценностью. Это подчеркивает уникальность Эрмитажа как хранилища мировой культуры.</w:t>
      </w:r>
    </w:p>
    <w:p>
      <w:pPr>
        <w:pStyle w:val="paragraphStyleText"/>
      </w:pPr>
      <w:r>
        <w:rPr>
          <w:rStyle w:val="fontStyleText"/>
        </w:rPr>
        <w:t xml:space="preserve">Виртуальная экскурсия позволяет подробно рассмотреть экспонаты, узнать их историю и значение, что невозможно при обычном посещении из-за ограниченного времени и большого потока посетителей. Кроме того, цифровые технологии дают возможность увидеть музей в любое время и из любой точки мира, что расширяет доступ к искусству и образованию.</w:t>
      </w:r>
    </w:p>
    <w:p>
      <w:pPr>
        <w:pStyle w:val="paragraphStyleText"/>
      </w:pPr>
      <w:r>
        <w:rPr>
          <w:rStyle w:val="fontStyleText"/>
        </w:rPr>
        <w:t xml:space="preserve">Таким образом, виртуальная экскурсия по Эрмитажу не только сохраняет культурное наследие, но и делает его более доступным и понятным для современного человека. Это подтверждает мою мысль о том, что технологии могут служить мостом между прошлым и настоящим, обогащая наше восприятие искусства.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