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развития искусственного интеллекта как науки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развития искусственного интеллекта как науки представляет собой увлекательное путешествие от первых идей о создании машин, способных мыслить, до современных сложных систем, которые уже активно влияют на нашу жизнь. Что же такое искусственный интеллект и как он развивался на протяжении времени? Искусственный интеллект (ИИ) — это область информатики, занимающаяся созданием систем, способных выполнять задачи, требующие человеческого интеллекта, такие как обучение, рассуждение, восприятие и принятие решений. Я считаю, что изучение истории ИИ помогает понять, как научные открытия и технологические достижения формировали современное общество и какие вызовы стоят перед нами в будущем. Обратимся к книге "Искусственный интеллект: история и перспективы" А. В. Иванова. В ней подробно описывается, как в середине XX века появились первые алгоритмы, имитирующие человеческое мышление, и как с развитием вычислительной техники возможности ИИ значительно расширились. Например, автор рассказывает о создании первых нейронных сетей и их применении в распознавании образов, что стало важным шагом в развитии науки. Этот пример доказывает, что прогресс в области ИИ тесно связан с развитием технологий и пониманием принципов работы человеческого мозга. Таким образом, история искусственного интеллекта демонстрирует, как научные идеи воплощаются в жизнь, меняя наше представление о возможностях машин и открывая новые горизонты для человечества. Изучение этой истории не только позволяет оценить достижения прошлого, но и помогает осознать ответственность за будущее развитие технологий.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