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автобиографической повести Константина Воробьёва "Это мы, Господи!.."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Серенька Ковалев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автобиографической повести Константина Воробьёва "Это мы, Господи!.." вызывает интерес к пониманию человеческой судьбы в условиях войны и испытаний. Что же делает эту повесть особенной и почему она заслуживает внимания? Автобиографическая повесть — это жанр, в котором автор рассказывает о событиях своей жизни, передавая личные переживания и опыт. В данном случае Воробьёв делится воспоминаниями о тяжелых годах Великой Отечественной войны, показывая не только внешние события, но и внутренний мир человека в экстремальных условиях. Я считаю, что повесть "Это мы, Господи!.." является важным произведением, которое помогает понять цену человеческой жизни и силу духа в трудные времена. Обратимся к повести Константина Воробьёва. В одном из эпизодов автор описывает свои переживания на фронте, когда он, несмотря на страх и усталость, продолжает бороться за жизнь и свободу. Герой проявляет стойкость и мужество, что отражает общую тему произведения — борьбу человека с обстоятельствами и самим собой. Этот эпизод показывает, как личный опыт автора становится символом коллективного страдания и надежды. Таким образом, повесть доказывает, что даже в самых тяжелых условиях человек способен сохранять человечность и веру. В заключение можно сказать, что автобиографическая повесть Константина Воробьёва "Это мы, Господи!.." — это не просто рассказ о войне, а глубокое размышление о жизни, судьбе и духовных ценностях. Она напоминает нам о важности памяти и уважения к прошлому, а также о силе человеческого духа, способного преодолевать любые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