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Разноуровневые задания для креативного урока по основам православной культуры в 4 классе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Кристина Г.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образовательном процессе большое внимание уделяется развитию творческих способностей учащихся. В связи с этим возникает вопрос: как эффективно использовать разноуровневые задания на уроках по основам православной культуры в 4 классе? Разноуровневые задания — это учебные задания, которые различаются по степени сложности и направлены на развитие различных навыков и умений у учеников. Они позволяют учитывать индивидуальные особенности каждого ребенка и стимулируют его творческое мышление. Я считаю, что применение разноуровневых заданий на уроках православной культуры способствует более глубокому усвоению материала и развитию креативности у младших школьников. Обратимся к учебному пособию "Основы православной культуры" под редакцией А. В. Кураева. В одном из уроков предлагается задание, где ученикам нужно не только ответить на вопросы о праздниках православного календаря, но и самостоятельно придумать поздравление или небольшую сценку, отражающую суть праздника. Например, дети могут подготовить рассказ о значении Рождества Христова, используя свои слова и образы. Такой подход помогает не только закрепить знания, но и развить умение выражать свои мысли творчески. Этот пример доказывает, что разноуровневые задания стимулируют интерес к предмету и способствуют формированию у детей духовных и нравственных ценностей через творческую деятельность. Таким образом, разноуровневые задания на уроках основ православной культуры в 4 классе являются эффективным инструментом для развития креативности и глубокого понимания материала. Они помогают учитывать индивидуальные особенности учеников и делают процесс обучения более интересным и содержательным.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