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Правила осмотра электроустановок и порядок замены предохранителей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Елизавета Мальцева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электричество играет важную роль в жизни каждого человека. Однако работа с электроустановками требует особого внимания и соблюдения определённых правил безопасности. Вопрос о том, как правильно осматривать электроустановки и заменять предохранители, является актуальным для предотвращения несчастных случаев и обеспечения надежной работы оборудования. Осмотр электроустановок — это комплекс мероприятий, направленных на выявление неисправностей и предупреждение аварий. Он включает проверку состояния проводов, изоляции, контактов и других элементов системы. Замена предохранителей — важная процедура, которая должна выполняться строго по установленным правилам, чтобы избежать коротких замыканий и повреждений оборудования. Я считаю, что соблюдение правил осмотра электроустановок и правильный порядок замены предохранителей являются залогом безопасности и эффективной работы электрических систем. Обратимся к правилам техники безопасности при работе с электроустановками, которые подробно описывают необходимые действия при осмотре и замене предохранителей. Согласно этим правилам, перед началом осмотра необходимо отключить электроустановку от источника питания и убедиться в отсутствии напряжения с помощью специальных приборов. При замене предохранителей важно использовать только те, которые соответствуют номиналу и типу, указанным в технической документации. Несоблюдение этих требований может привести к перегрузкам и возгораниям. Таким образом, пример из правил техники безопасности подтверждает мою мысль о том, что только строгое следование установленным нормам обеспечивает безопасность при работе с электроустановками. В заключение можно сказать, что правила осмотра электроустановок и порядок замены предохранителей — это не просто формальные требования, а жизненно важные меры, направленные на защиту людей и оборудования. Их соблюдение помогает предотвратить аварии и сохранить работоспособность электрических систем, что особенно важно в современном технологическом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