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романа «Смилла и её чувство снега» Питера Хёга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Малютина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Роман "Смилла и её чувство снега" Питера Хёга поднимает важные вопросы о человеческой природе, поиске истины и значении чувств в нашей жизни. Что же такое чувство снега, и почему оно играет такую важную роль в судьбе главной героини? Чувство снега в произведении можно рассматривать как метафору интуиции, глубинного понимания мира и способности видеть то, что скрыто от других. Я считаю, что именно это чувство помогает Смилле раскрыть тайны, которые окружают её, и понять сложные взаимоотношения между людьми.</w:t>
      </w:r>
    </w:p>
    <w:p>
      <w:pPr>
        <w:pStyle w:val="paragraphStyleText"/>
      </w:pPr>
      <w:r>
        <w:rPr>
          <w:rStyle w:val="fontStyleText"/>
        </w:rPr>
        <w:t xml:space="preserve">Обратимся к роману Питера Хёга. Главная героиня, Смилла, — женщина с необычным даром чувствовать снег и различать его оттенки, что символизирует её особое восприятие мира. Она живёт в Копенгагене, но её корни связаны с Гренландией, что придаёт ей уникальную перспективу. Смилла начинает расследование загадочной смерти мальчика, с которым она была знакома. В процессе она сталкивается с непониманием и враждебностью окружающих, но её упорство и интуиция помогают ей продвигаться к истине.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чувство снега становится для Смиллы не просто способностью, а ключом к пониманию мира и себя самой. Её интуиция и глубокое знание природы помогают ей преодолеть преграды и раскрыть скрытые мотивы. Таким образом, роман демонстрирует, что истинное понимание требует не только логики, но и чувств, которые позволяют видеть глубже поверхностных явлений.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"Смилла и её чувство снега" — это произведение о поиске истины через призму чувств и интуиции. Тема романа актуальна и сегодня, ведь в мире, полном информации и поверхностных суждений, важно уметь слушать своё внутреннее чувство, чтобы понять окружающий мир и себя. Я считаю, что Питер Хёг через образ Смиллы показывает, как важно сохранять и развивать своё чувство снега — способность видеть невидимое и понимать глубинные смыслы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