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защитника Отечества в современном мире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Николай Грачев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Роль защитника Отечества в современном мире является одной из ключевых тем, вызывающих глубокие размышления. Что же значит быть защитником в наше время, когда мир стремительно меняется, а угрозы становятся все более разнообразными? Защитник Отечества — это человек, который стоит на страже безопасности своей страны, готовый в любой момент защитить её интересы и граждан. В современном понимании роль защитника выходит за рамки военной службы и включает в себя ответственность за мир, стабильность и развитие общества. Я считаю, что роль защитника Отечества в современном мире не утратила своей значимости, а наоборот, стала более многогранной и важной для сохранения национальной идентичности и безопасности.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В. П. Астафьева «Защитник Отечества». В рассказе автор показывает образ героя, который не только сражается на фронте, но и сохраняет человеческое достоинство, проявляет мужество и преданность своей Родине. Главный герой, несмотря на все трудности и опасности, не отступает и выполняет свой долг с честью. Его поступки отражают истинное значение слова «защитник» — это не просто воин, а человек с высокими моральными качествами, готовый пожертвовать собой ради мира и безопасности.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доказывает, что роль защитника в современном мире — это не только физическая защита, но и духовная стойкость, готовность к самопожертвованию и ответственность за будущее своей страны. В условиях современных вызовов, таких как терроризм, киберугрозы и политическая нестабильность, защитник Отечества должен обладать не только силой, но и мудростью, чтобы эффективно противостоять опасностям.</w:t>
      </w:r>
    </w:p>
    <w:p>
      <w:pPr>
        <w:pStyle w:val="paragraphStyleText"/>
      </w:pPr>
      <w:r>
        <w:rPr>
          <w:rStyle w:val="fontStyleText"/>
        </w:rPr>
        <w:t xml:space="preserve">Таким образом, роль защитника Отечества в современном мире остается чрезвычайно важной и требует от человека не только мужества, но и высокой нравственности. Защитник — это символ национальной безопасности и единства, который помогает сохранить мир и стабильность в обществе. Поэтому каждый гражданин должен осознавать свою ответственность и готовность защищать свою Родину в любых обстоятельствах.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