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Письмо подруге о знакомстве и обмене дисками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Настя Казакова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2026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Дорогая подруга! Сегодня я хочу рассказать тебе о нашем недавнем знакомстве и обмене дисками, который стал для меня настоящим открытием. Знакомство — это начало новых отношений, возможность узнать что-то новое и интересное. В нашем случае оно произошло благодаря общему увлечению музыкой, что сделало наше общение особенно приятным и насыщенным. Я считаю, что обмен дисками — это не просто передача музыкальных файлов, а своего рода обмен эмоциями и впечатлениями, который помогает лучше понять вкусы друг друга и расширить свой музыкальный кругозор.</w:t>
      </w:r>
    </w:p>
    <w:p>
      <w:pPr>
        <w:pStyle w:val="paragraphStyleText"/>
      </w:pPr>
      <w:r>
        <w:rPr>
          <w:rStyle w:val="fontStyleText"/>
        </w:rPr>
        <w:t xml:space="preserve">Обратимся к моему недавнему опыту. Недавно я познакомилась с девушкой, которая так же, как и я, любит слушать музыку разных жанров. Мы решили обменяться дисками с нашими любимыми композициями. Она подарила мне диск с джазовыми мелодиями, а я ей — с рок-музыкой. Этот обмен позволил нам открыть для себя новые направления и исполнителей, о которых раньше мы не знали.</w:t>
      </w:r>
    </w:p>
    <w:p>
      <w:pPr>
        <w:pStyle w:val="paragraphStyleText"/>
      </w:pPr>
      <w:r>
        <w:rPr>
          <w:rStyle w:val="fontStyleText"/>
        </w:rPr>
        <w:t xml:space="preserve">Этот пример доказывает, что обмен дисками — это не просто обмен информацией, а способ укрепить дружбу и расширить свои горизонты. Благодаря этому мы смогли не только поделиться своими музыкальными предпочтениями, но и лучше понять друг друга, что очень важно в дружбе.</w:t>
      </w:r>
    </w:p>
    <w:p>
      <w:pPr>
        <w:pStyle w:val="paragraphStyleText"/>
      </w:pPr>
      <w:r>
        <w:rPr>
          <w:rStyle w:val="fontStyleText"/>
        </w:rPr>
        <w:t xml:space="preserve">В заключение хочу сказать, что знакомство и обмен дисками — это замечательный способ наладить общение и обогатить свой внутренний мир. Я уверена, что такие моменты делают нашу жизнь ярче и интереснее, а дружбу — крепче и искреннее. Надеюсь, что и у тебя будет возможность испытать подобные приятные впечатления.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