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Духовная связь поколений в школьных сочинениях: прошлое и настоящее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Валентина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Духовная связь поколений — это важная тема, которая часто поднимается в школьных сочинениях. Что же означает эта связь между прошлым и настоящим? Духовная связь поколений — это передача ценностей, традиций, памяти и опыта от старших к младшим, которая помогает сохранить культурное и историческое наследие. Я считаю, что именно через эту связь человек осознает свою принадлежность к определённому народу и учится уважать прошлое, чтобы строить лучшее будущее.</w:t>
      </w:r>
    </w:p>
    <w:p>
      <w:pPr>
        <w:pStyle w:val="paragraphStyleText"/>
      </w:pPr>
      <w:r>
        <w:rPr>
          <w:rStyle w:val="fontStyleText"/>
        </w:rPr>
        <w:t xml:space="preserve">Обратимся к роману «Война и мир» Льва Николаевича Толстого. В этом произведении показаны судьбы нескольких поколений одной семьи, их переживания и взгляды на жизнь. Например, князь Андрей Болконский, представитель старшего поколения, передаёт свои идеалы и взгляды своему сыну. Несмотря на трагические события, связанные с войной, духовные ценности, такие как честь, долг и любовь к Родине, остаются важными для героев.</w:t>
      </w:r>
    </w:p>
    <w:p>
      <w:pPr>
        <w:pStyle w:val="paragraphStyleText"/>
      </w:pPr>
      <w:r>
        <w:rPr>
          <w:rStyle w:val="fontStyleText"/>
        </w:rPr>
        <w:t xml:space="preserve">В одном из эпизодов князь Андрей размышляет о смысле жизни и передаёт свои мысли молодому поколению, что помогает им понять важность духовных ориентиров. Этот пример доказывает, что духовная связь поколений играет ключевую роль в формировании личности и сохранении культурных традиций. Без этой связи человек теряет корни и не может полноценно развиваться.</w:t>
      </w:r>
    </w:p>
    <w:p>
      <w:pPr>
        <w:pStyle w:val="paragraphStyleText"/>
      </w:pPr>
      <w:r>
        <w:rPr>
          <w:rStyle w:val="fontStyleText"/>
        </w:rPr>
        <w:t xml:space="preserve">Таким образом, духовная связь поколений — это мост между прошлым и настоящим, который помогает сохранить ценности и опыт предков. Она необходима для того, чтобы молодое поколение могло учиться на ошибках и достижениях старших, а также продолжать традиции, формируя своё будущее. Поэтому важно бережно относиться к наследию и поддерживать эту связь во всех сферах жизни.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